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F87" w:rsidRPr="00DA0FC2" w:rsidRDefault="00AB6F87" w:rsidP="00D26478">
      <w:pPr>
        <w:spacing w:after="0" w:line="240" w:lineRule="auto"/>
        <w:rPr>
          <w:b/>
          <w:bCs/>
          <w:szCs w:val="28"/>
        </w:rPr>
      </w:pPr>
      <w:r w:rsidRPr="00DA0FC2">
        <w:rPr>
          <w:b/>
          <w:noProof/>
          <w:szCs w:val="28"/>
        </w:rPr>
        <w:t xml:space="preserve">             </w:t>
      </w:r>
      <w:r>
        <w:rPr>
          <w:b/>
          <w:noProof/>
          <w:szCs w:val="28"/>
        </w:rPr>
        <w:t xml:space="preserve">                                 </w:t>
      </w:r>
      <w:r w:rsidR="00D26478">
        <w:rPr>
          <w:b/>
          <w:noProof/>
          <w:szCs w:val="28"/>
        </w:rPr>
        <w:t xml:space="preserve">              </w:t>
      </w:r>
      <w:r>
        <w:rPr>
          <w:b/>
          <w:noProof/>
          <w:szCs w:val="28"/>
        </w:rPr>
        <w:t xml:space="preserve"> </w:t>
      </w:r>
      <w:r w:rsidR="007B3E58">
        <w:rPr>
          <w:b/>
          <w:noProof/>
          <w:szCs w:val="28"/>
          <w:lang w:eastAsia="ru-RU"/>
        </w:rPr>
        <w:drawing>
          <wp:inline distT="0" distB="0" distL="0" distR="0">
            <wp:extent cx="495300" cy="495300"/>
            <wp:effectExtent l="0" t="0" r="0" b="0"/>
            <wp:docPr id="1" name="Рисунок 1" descr="Описание: Описание: Описание: Адагумское ГП 6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Адагумское ГП 6г"/>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AB6F87" w:rsidRPr="00DA0FC2" w:rsidRDefault="00AB6F87" w:rsidP="00A9027F">
      <w:pPr>
        <w:spacing w:before="240" w:after="240"/>
        <w:ind w:right="-6"/>
        <w:jc w:val="center"/>
        <w:rPr>
          <w:b/>
          <w:smallCaps/>
          <w:spacing w:val="20"/>
          <w:szCs w:val="28"/>
        </w:rPr>
      </w:pPr>
      <w:r w:rsidRPr="00DA0FC2">
        <w:rPr>
          <w:b/>
          <w:smallCaps/>
          <w:spacing w:val="20"/>
          <w:szCs w:val="28"/>
        </w:rPr>
        <w:t xml:space="preserve">администрация </w:t>
      </w:r>
      <w:proofErr w:type="spellStart"/>
      <w:r w:rsidRPr="00DA0FC2">
        <w:rPr>
          <w:b/>
          <w:smallCaps/>
          <w:spacing w:val="20"/>
          <w:szCs w:val="28"/>
        </w:rPr>
        <w:t>адагумского</w:t>
      </w:r>
      <w:proofErr w:type="spellEnd"/>
      <w:r w:rsidRPr="00DA0FC2">
        <w:rPr>
          <w:b/>
          <w:smallCaps/>
          <w:spacing w:val="20"/>
          <w:szCs w:val="28"/>
        </w:rPr>
        <w:t xml:space="preserve"> сельского поселения крымского района</w:t>
      </w:r>
    </w:p>
    <w:p w:rsidR="00AB6F87" w:rsidRPr="00DA0FC2" w:rsidRDefault="00AB6F87" w:rsidP="00A9027F">
      <w:pPr>
        <w:tabs>
          <w:tab w:val="left" w:pos="7740"/>
        </w:tabs>
        <w:spacing w:before="280"/>
        <w:jc w:val="center"/>
        <w:rPr>
          <w:b/>
          <w:spacing w:val="12"/>
          <w:szCs w:val="28"/>
        </w:rPr>
      </w:pPr>
      <w:r w:rsidRPr="00DA0FC2">
        <w:rPr>
          <w:b/>
          <w:spacing w:val="12"/>
          <w:szCs w:val="28"/>
        </w:rPr>
        <w:t>ПОСТАНОВЛЕНИЕ</w:t>
      </w:r>
    </w:p>
    <w:p w:rsidR="00AB6F87" w:rsidRPr="00DA0FC2" w:rsidRDefault="00113B9E" w:rsidP="00A9027F">
      <w:pPr>
        <w:tabs>
          <w:tab w:val="left" w:pos="7740"/>
        </w:tabs>
        <w:spacing w:before="280"/>
        <w:rPr>
          <w:szCs w:val="28"/>
        </w:rPr>
      </w:pPr>
      <w:r>
        <w:rPr>
          <w:szCs w:val="28"/>
        </w:rPr>
        <w:t xml:space="preserve"> от </w:t>
      </w:r>
      <w:r w:rsidR="009E2AA6">
        <w:rPr>
          <w:szCs w:val="28"/>
        </w:rPr>
        <w:t>07.08.2017г.</w:t>
      </w:r>
      <w:r w:rsidR="009E2AA6">
        <w:rPr>
          <w:szCs w:val="28"/>
        </w:rPr>
        <w:tab/>
        <w:t xml:space="preserve">      №  89</w:t>
      </w:r>
    </w:p>
    <w:p w:rsidR="00AB6F87" w:rsidRPr="00DA0FC2" w:rsidRDefault="00AB6F87" w:rsidP="00A9027F">
      <w:pPr>
        <w:jc w:val="center"/>
        <w:rPr>
          <w:szCs w:val="28"/>
        </w:rPr>
      </w:pPr>
      <w:r w:rsidRPr="00DA0FC2">
        <w:rPr>
          <w:szCs w:val="28"/>
        </w:rPr>
        <w:t xml:space="preserve">хутор  </w:t>
      </w:r>
      <w:proofErr w:type="spellStart"/>
      <w:r w:rsidRPr="00DA0FC2">
        <w:rPr>
          <w:szCs w:val="28"/>
        </w:rPr>
        <w:t>Адагум</w:t>
      </w:r>
      <w:proofErr w:type="spellEnd"/>
    </w:p>
    <w:p w:rsidR="00AB6F87" w:rsidRPr="00923244" w:rsidRDefault="00AB6F87" w:rsidP="00A9027F">
      <w:pPr>
        <w:pStyle w:val="ConsPlusTitle"/>
        <w:spacing w:line="216" w:lineRule="auto"/>
        <w:ind w:firstLine="709"/>
        <w:jc w:val="center"/>
        <w:rPr>
          <w:szCs w:val="28"/>
        </w:rPr>
      </w:pPr>
      <w:bookmarkStart w:id="0" w:name="_GoBack"/>
      <w:r w:rsidRPr="00923244">
        <w:rPr>
          <w:szCs w:val="28"/>
        </w:rPr>
        <w:t xml:space="preserve">Об утверждении </w:t>
      </w:r>
      <w:proofErr w:type="gramStart"/>
      <w:r w:rsidRPr="00923244">
        <w:rPr>
          <w:szCs w:val="28"/>
        </w:rPr>
        <w:t>административного</w:t>
      </w:r>
      <w:proofErr w:type="gramEnd"/>
    </w:p>
    <w:p w:rsidR="00233EA4" w:rsidRDefault="00AB6F87" w:rsidP="00073E47">
      <w:pPr>
        <w:pStyle w:val="ConsPlusTitle"/>
        <w:spacing w:line="216" w:lineRule="auto"/>
        <w:ind w:left="708" w:firstLine="1"/>
        <w:jc w:val="center"/>
        <w:rPr>
          <w:szCs w:val="28"/>
        </w:rPr>
      </w:pPr>
      <w:r w:rsidRPr="00923244">
        <w:rPr>
          <w:szCs w:val="28"/>
        </w:rPr>
        <w:t xml:space="preserve">регламента по предоставлению муниципальной </w:t>
      </w:r>
      <w:r w:rsidRPr="00366296">
        <w:rPr>
          <w:szCs w:val="28"/>
        </w:rPr>
        <w:t>услуги</w:t>
      </w:r>
    </w:p>
    <w:p w:rsidR="00AB6F87" w:rsidRPr="00923244" w:rsidRDefault="00AB6F87" w:rsidP="00073E47">
      <w:pPr>
        <w:pStyle w:val="ConsPlusTitle"/>
        <w:spacing w:line="216" w:lineRule="auto"/>
        <w:ind w:left="708" w:firstLine="1"/>
        <w:jc w:val="center"/>
        <w:rPr>
          <w:szCs w:val="28"/>
        </w:rPr>
      </w:pPr>
      <w:r w:rsidRPr="00923244">
        <w:rPr>
          <w:szCs w:val="28"/>
        </w:rPr>
        <w:t>пользователям автомобильных дорог местного</w:t>
      </w:r>
      <w:r>
        <w:rPr>
          <w:szCs w:val="28"/>
        </w:rPr>
        <w:t xml:space="preserve"> </w:t>
      </w:r>
      <w:r w:rsidRPr="00923244">
        <w:rPr>
          <w:szCs w:val="28"/>
        </w:rPr>
        <w:t>значения информации о состоянии автомобильных дорог</w:t>
      </w:r>
    </w:p>
    <w:p w:rsidR="00AB6F87" w:rsidRPr="00923244" w:rsidRDefault="00AB6F87" w:rsidP="00A9027F">
      <w:pPr>
        <w:autoSpaceDE w:val="0"/>
        <w:autoSpaceDN w:val="0"/>
        <w:adjustRightInd w:val="0"/>
        <w:spacing w:after="0" w:line="240" w:lineRule="auto"/>
        <w:jc w:val="center"/>
        <w:outlineLvl w:val="0"/>
        <w:rPr>
          <w:b/>
          <w:szCs w:val="28"/>
        </w:rPr>
      </w:pPr>
    </w:p>
    <w:bookmarkEnd w:id="0"/>
    <w:p w:rsidR="00AB6F87" w:rsidRPr="00DA0FC2" w:rsidRDefault="00AB6F87" w:rsidP="00A9027F">
      <w:pPr>
        <w:autoSpaceDE w:val="0"/>
        <w:autoSpaceDN w:val="0"/>
        <w:adjustRightInd w:val="0"/>
        <w:spacing w:after="0" w:line="240" w:lineRule="auto"/>
        <w:ind w:firstLine="708"/>
        <w:jc w:val="both"/>
        <w:outlineLvl w:val="0"/>
        <w:rPr>
          <w:szCs w:val="28"/>
        </w:rPr>
      </w:pPr>
      <w:proofErr w:type="gramStart"/>
      <w:r w:rsidRPr="00DA0FC2">
        <w:rPr>
          <w:szCs w:val="28"/>
        </w:rPr>
        <w:t>В соответствии с пунктом 5 части 1 статьи 14 Федерального закона от 6 октября 2003 года № 131-ФЗ «Об общих принципах организации местного самоупра</w:t>
      </w:r>
      <w:r>
        <w:rPr>
          <w:szCs w:val="28"/>
        </w:rPr>
        <w:t xml:space="preserve">вления в Российской Федерации», </w:t>
      </w:r>
      <w:r w:rsidRPr="00DA0FC2">
        <w:rPr>
          <w:szCs w:val="28"/>
        </w:rPr>
        <w:t>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Федеральным законом от 10 декабря</w:t>
      </w:r>
      <w:proofErr w:type="gramEnd"/>
      <w:r w:rsidRPr="00DA0FC2">
        <w:rPr>
          <w:szCs w:val="28"/>
        </w:rPr>
        <w:t xml:space="preserve"> 1995 года № 196-ФЗ «О безопасности дорожного движения», </w:t>
      </w:r>
      <w:proofErr w:type="gramStart"/>
      <w:r w:rsidRPr="00DA0FC2">
        <w:rPr>
          <w:szCs w:val="28"/>
        </w:rPr>
        <w:t>в</w:t>
      </w:r>
      <w:proofErr w:type="gramEnd"/>
      <w:r w:rsidRPr="00DA0FC2">
        <w:rPr>
          <w:szCs w:val="28"/>
        </w:rPr>
        <w:t xml:space="preserve"> </w:t>
      </w:r>
      <w:proofErr w:type="gramStart"/>
      <w:r w:rsidRPr="00DA0FC2">
        <w:rPr>
          <w:szCs w:val="28"/>
        </w:rPr>
        <w:t>целях</w:t>
      </w:r>
      <w:proofErr w:type="gramEnd"/>
      <w:r w:rsidRPr="00DA0FC2">
        <w:rPr>
          <w:szCs w:val="28"/>
        </w:rPr>
        <w:t xml:space="preserve"> </w:t>
      </w:r>
      <w:r>
        <w:rPr>
          <w:szCs w:val="28"/>
        </w:rPr>
        <w:t xml:space="preserve">определения порядка информирования о состоянии автомобильных дорог местного значения на территории Адагумского сельского поселения  Крымского </w:t>
      </w:r>
      <w:r w:rsidRPr="00DA0FC2">
        <w:rPr>
          <w:szCs w:val="28"/>
        </w:rPr>
        <w:t>района  постановляю:</w:t>
      </w:r>
    </w:p>
    <w:p w:rsidR="00AB6F87" w:rsidRPr="00D26478" w:rsidRDefault="00AB6F87" w:rsidP="00073E47">
      <w:pPr>
        <w:autoSpaceDE w:val="0"/>
        <w:autoSpaceDN w:val="0"/>
        <w:adjustRightInd w:val="0"/>
        <w:spacing w:after="0" w:line="240" w:lineRule="auto"/>
        <w:ind w:firstLine="708"/>
        <w:jc w:val="both"/>
        <w:outlineLvl w:val="0"/>
        <w:rPr>
          <w:szCs w:val="28"/>
        </w:rPr>
      </w:pPr>
      <w:r w:rsidRPr="00DA0FC2">
        <w:rPr>
          <w:szCs w:val="28"/>
        </w:rPr>
        <w:t>1.Утвердить</w:t>
      </w:r>
      <w:r>
        <w:rPr>
          <w:szCs w:val="28"/>
        </w:rPr>
        <w:t xml:space="preserve"> административный регламент по предоставлению </w:t>
      </w:r>
      <w:r w:rsidRPr="00DA0FC2">
        <w:rPr>
          <w:szCs w:val="28"/>
        </w:rPr>
        <w:t>администрацией</w:t>
      </w:r>
      <w:r>
        <w:rPr>
          <w:szCs w:val="28"/>
        </w:rPr>
        <w:t xml:space="preserve"> Адагумского </w:t>
      </w:r>
      <w:r w:rsidRPr="00DA0FC2">
        <w:rPr>
          <w:szCs w:val="28"/>
        </w:rPr>
        <w:t xml:space="preserve">сельского поселения </w:t>
      </w:r>
      <w:r>
        <w:rPr>
          <w:szCs w:val="28"/>
        </w:rPr>
        <w:t xml:space="preserve">Крымского </w:t>
      </w:r>
      <w:r w:rsidRPr="00DA0FC2">
        <w:rPr>
          <w:szCs w:val="28"/>
        </w:rPr>
        <w:t>района му</w:t>
      </w:r>
      <w:r>
        <w:rPr>
          <w:szCs w:val="28"/>
        </w:rPr>
        <w:t>ниципальной услуги</w:t>
      </w:r>
      <w:r w:rsidRPr="00DA0FC2">
        <w:rPr>
          <w:szCs w:val="28"/>
        </w:rPr>
        <w:t xml:space="preserve"> «</w:t>
      </w:r>
      <w:r>
        <w:rPr>
          <w:szCs w:val="28"/>
        </w:rPr>
        <w:t>Предоставление</w:t>
      </w:r>
      <w:r w:rsidRPr="00073E47">
        <w:rPr>
          <w:szCs w:val="28"/>
        </w:rPr>
        <w:t xml:space="preserve"> услуги пользователям автомобильных дорог местного значения</w:t>
      </w:r>
      <w:r>
        <w:rPr>
          <w:szCs w:val="28"/>
        </w:rPr>
        <w:t xml:space="preserve"> </w:t>
      </w:r>
      <w:r w:rsidRPr="00073E47">
        <w:rPr>
          <w:szCs w:val="28"/>
        </w:rPr>
        <w:t>информации о состоянии автомобильных дорог</w:t>
      </w:r>
      <w:r>
        <w:rPr>
          <w:szCs w:val="28"/>
        </w:rPr>
        <w:t xml:space="preserve"> на территории Адагумского сельского поселения Крымского района</w:t>
      </w:r>
      <w:r w:rsidRPr="00DA0FC2">
        <w:rPr>
          <w:szCs w:val="28"/>
        </w:rPr>
        <w:t>»</w:t>
      </w:r>
      <w:r w:rsidR="00D26478">
        <w:rPr>
          <w:szCs w:val="28"/>
        </w:rPr>
        <w:t xml:space="preserve"> </w:t>
      </w:r>
      <w:r w:rsidR="00741D34" w:rsidRPr="00D26478">
        <w:rPr>
          <w:szCs w:val="28"/>
        </w:rPr>
        <w:t>(приложение).</w:t>
      </w:r>
    </w:p>
    <w:p w:rsidR="00AB6F87" w:rsidRPr="00DA0FC2" w:rsidRDefault="00AB6F87" w:rsidP="00741D34">
      <w:pPr>
        <w:spacing w:after="0" w:line="240" w:lineRule="auto"/>
        <w:ind w:firstLine="708"/>
        <w:jc w:val="both"/>
        <w:rPr>
          <w:szCs w:val="28"/>
        </w:rPr>
      </w:pPr>
      <w:r w:rsidRPr="00D26478">
        <w:rPr>
          <w:szCs w:val="28"/>
        </w:rPr>
        <w:t>2.Ведущему специалисту  администрации Адагумского сельского поселения Крымского района</w:t>
      </w:r>
      <w:r w:rsidR="00741D34" w:rsidRPr="00D26478">
        <w:rPr>
          <w:szCs w:val="28"/>
        </w:rPr>
        <w:t xml:space="preserve"> </w:t>
      </w:r>
      <w:r w:rsidRPr="00D26478">
        <w:rPr>
          <w:szCs w:val="28"/>
        </w:rPr>
        <w:t xml:space="preserve"> </w:t>
      </w:r>
      <w:r w:rsidR="00741D34" w:rsidRPr="00D26478">
        <w:rPr>
          <w:szCs w:val="28"/>
        </w:rPr>
        <w:t xml:space="preserve">Е.Г. </w:t>
      </w:r>
      <w:r w:rsidRPr="00D26478">
        <w:rPr>
          <w:szCs w:val="28"/>
        </w:rPr>
        <w:t>Медведевой обнародовать настояще</w:t>
      </w:r>
      <w:r w:rsidR="00741D34" w:rsidRPr="00D26478">
        <w:rPr>
          <w:szCs w:val="28"/>
        </w:rPr>
        <w:t xml:space="preserve">е постановление и разместить </w:t>
      </w:r>
      <w:r w:rsidRPr="00D26478">
        <w:rPr>
          <w:szCs w:val="28"/>
        </w:rPr>
        <w:t>на официальном сайте администрации Адагумского сельского поселения Крымского  района в сети Интернет.</w:t>
      </w:r>
    </w:p>
    <w:p w:rsidR="00AB6F87" w:rsidRPr="00DA0FC2" w:rsidRDefault="00AB6F87" w:rsidP="00A9027F">
      <w:pPr>
        <w:pStyle w:val="ConsPlusNormal"/>
        <w:widowControl/>
        <w:ind w:firstLine="708"/>
        <w:jc w:val="both"/>
        <w:rPr>
          <w:szCs w:val="28"/>
        </w:rPr>
      </w:pPr>
      <w:r>
        <w:rPr>
          <w:szCs w:val="28"/>
        </w:rPr>
        <w:t>3</w:t>
      </w:r>
      <w:r w:rsidRPr="00DA0FC2">
        <w:rPr>
          <w:szCs w:val="28"/>
        </w:rPr>
        <w:t>.</w:t>
      </w:r>
      <w:proofErr w:type="gramStart"/>
      <w:r w:rsidRPr="00DA0FC2">
        <w:rPr>
          <w:szCs w:val="28"/>
        </w:rPr>
        <w:t>Контроль за</w:t>
      </w:r>
      <w:proofErr w:type="gramEnd"/>
      <w:r w:rsidRPr="00DA0FC2">
        <w:rPr>
          <w:szCs w:val="28"/>
        </w:rPr>
        <w:t xml:space="preserve"> выполнением настоящего постановления оставляю за собой.</w:t>
      </w:r>
    </w:p>
    <w:p w:rsidR="00AB6F87" w:rsidRDefault="00AB6F87" w:rsidP="00073E47">
      <w:pPr>
        <w:pStyle w:val="ConsPlusNormal"/>
        <w:widowControl/>
        <w:tabs>
          <w:tab w:val="left" w:pos="567"/>
        </w:tabs>
        <w:ind w:left="-15" w:firstLine="708"/>
        <w:jc w:val="both"/>
        <w:rPr>
          <w:szCs w:val="28"/>
        </w:rPr>
      </w:pPr>
      <w:r>
        <w:rPr>
          <w:szCs w:val="28"/>
        </w:rPr>
        <w:t>4</w:t>
      </w:r>
      <w:r w:rsidRPr="00DA0FC2">
        <w:rPr>
          <w:szCs w:val="28"/>
        </w:rPr>
        <w:t xml:space="preserve">.Постановление вступает в силу со дня </w:t>
      </w:r>
      <w:r>
        <w:rPr>
          <w:szCs w:val="28"/>
        </w:rPr>
        <w:t>его официального обнародования.</w:t>
      </w:r>
    </w:p>
    <w:p w:rsidR="00AB6F87" w:rsidRPr="00DA0FC2" w:rsidRDefault="00AB6F87" w:rsidP="00073E47">
      <w:pPr>
        <w:pStyle w:val="ConsPlusNormal"/>
        <w:widowControl/>
        <w:tabs>
          <w:tab w:val="left" w:pos="567"/>
        </w:tabs>
        <w:ind w:left="-15" w:firstLine="708"/>
        <w:jc w:val="both"/>
        <w:rPr>
          <w:szCs w:val="28"/>
        </w:rPr>
      </w:pPr>
    </w:p>
    <w:p w:rsidR="00AB6F87" w:rsidRPr="00DA0FC2" w:rsidRDefault="00AB6F87" w:rsidP="00A9027F">
      <w:pPr>
        <w:autoSpaceDE w:val="0"/>
        <w:autoSpaceDN w:val="0"/>
        <w:adjustRightInd w:val="0"/>
        <w:spacing w:after="0" w:line="240" w:lineRule="auto"/>
        <w:outlineLvl w:val="0"/>
        <w:rPr>
          <w:szCs w:val="28"/>
        </w:rPr>
      </w:pPr>
      <w:r w:rsidRPr="00DA0FC2">
        <w:rPr>
          <w:szCs w:val="28"/>
        </w:rPr>
        <w:t xml:space="preserve">Глава  </w:t>
      </w:r>
    </w:p>
    <w:p w:rsidR="00AB6F87" w:rsidRDefault="00AB6F87" w:rsidP="00A9027F">
      <w:pPr>
        <w:autoSpaceDE w:val="0"/>
        <w:autoSpaceDN w:val="0"/>
        <w:adjustRightInd w:val="0"/>
        <w:spacing w:after="0" w:line="240" w:lineRule="auto"/>
        <w:outlineLvl w:val="0"/>
        <w:rPr>
          <w:szCs w:val="28"/>
        </w:rPr>
      </w:pPr>
      <w:r>
        <w:rPr>
          <w:szCs w:val="28"/>
        </w:rPr>
        <w:t xml:space="preserve">Адагумского </w:t>
      </w:r>
      <w:r w:rsidRPr="00DA0FC2">
        <w:rPr>
          <w:szCs w:val="28"/>
        </w:rPr>
        <w:t xml:space="preserve">сельского поселения  </w:t>
      </w:r>
    </w:p>
    <w:p w:rsidR="00AB6F87" w:rsidRPr="00D26478" w:rsidRDefault="00AB6F87" w:rsidP="00D26478">
      <w:pPr>
        <w:autoSpaceDE w:val="0"/>
        <w:autoSpaceDN w:val="0"/>
        <w:adjustRightInd w:val="0"/>
        <w:spacing w:after="0" w:line="240" w:lineRule="auto"/>
        <w:outlineLvl w:val="0"/>
        <w:rPr>
          <w:szCs w:val="28"/>
        </w:rPr>
      </w:pPr>
      <w:r w:rsidRPr="00073E47">
        <w:rPr>
          <w:szCs w:val="28"/>
        </w:rPr>
        <w:t>Крымского района</w:t>
      </w:r>
      <w:r>
        <w:rPr>
          <w:b/>
          <w:szCs w:val="28"/>
        </w:rPr>
        <w:tab/>
      </w:r>
      <w:r>
        <w:rPr>
          <w:b/>
          <w:szCs w:val="28"/>
        </w:rPr>
        <w:tab/>
      </w:r>
      <w:r>
        <w:rPr>
          <w:b/>
          <w:szCs w:val="28"/>
        </w:rPr>
        <w:tab/>
      </w:r>
      <w:r>
        <w:rPr>
          <w:b/>
          <w:szCs w:val="28"/>
        </w:rPr>
        <w:tab/>
      </w:r>
      <w:r>
        <w:rPr>
          <w:b/>
          <w:szCs w:val="28"/>
        </w:rPr>
        <w:tab/>
      </w:r>
      <w:r>
        <w:rPr>
          <w:b/>
          <w:szCs w:val="28"/>
        </w:rPr>
        <w:tab/>
        <w:t xml:space="preserve">                  </w:t>
      </w:r>
      <w:proofErr w:type="spellStart"/>
      <w:r w:rsidRPr="00073E47">
        <w:rPr>
          <w:szCs w:val="28"/>
        </w:rPr>
        <w:t>П.Д.Багмут</w:t>
      </w:r>
      <w:proofErr w:type="spellEnd"/>
    </w:p>
    <w:p w:rsidR="00AB6F87" w:rsidRPr="00DA0FC2" w:rsidRDefault="00AB6F87" w:rsidP="00073E47">
      <w:pPr>
        <w:tabs>
          <w:tab w:val="left" w:pos="567"/>
        </w:tabs>
        <w:spacing w:after="0" w:line="240" w:lineRule="auto"/>
        <w:ind w:left="5103"/>
        <w:jc w:val="center"/>
        <w:rPr>
          <w:szCs w:val="28"/>
        </w:rPr>
      </w:pPr>
      <w:r w:rsidRPr="00DA0FC2">
        <w:rPr>
          <w:szCs w:val="28"/>
        </w:rPr>
        <w:lastRenderedPageBreak/>
        <w:t>ПРИЛОЖЕНИЕ</w:t>
      </w:r>
    </w:p>
    <w:p w:rsidR="00AB6F87" w:rsidRPr="00DA0FC2" w:rsidRDefault="00AB6F87" w:rsidP="00073E47">
      <w:pPr>
        <w:spacing w:after="0" w:line="240" w:lineRule="auto"/>
        <w:ind w:left="5103"/>
        <w:jc w:val="center"/>
        <w:rPr>
          <w:szCs w:val="28"/>
        </w:rPr>
      </w:pPr>
      <w:r>
        <w:rPr>
          <w:szCs w:val="28"/>
        </w:rPr>
        <w:t>УТВЕРЖДЕНО</w:t>
      </w:r>
    </w:p>
    <w:p w:rsidR="00AB6F87" w:rsidRPr="00DA0FC2" w:rsidRDefault="00AB6F87" w:rsidP="00073E47">
      <w:pPr>
        <w:spacing w:after="0" w:line="240" w:lineRule="auto"/>
        <w:ind w:left="5103"/>
        <w:jc w:val="center"/>
        <w:rPr>
          <w:szCs w:val="28"/>
        </w:rPr>
      </w:pPr>
      <w:r w:rsidRPr="00DA0FC2">
        <w:rPr>
          <w:szCs w:val="28"/>
        </w:rPr>
        <w:t>постановлением администрации</w:t>
      </w:r>
    </w:p>
    <w:p w:rsidR="00AB6F87" w:rsidRPr="00DA0FC2" w:rsidRDefault="00AB6F87" w:rsidP="00073E47">
      <w:pPr>
        <w:spacing w:after="0" w:line="240" w:lineRule="auto"/>
        <w:ind w:left="5103"/>
        <w:jc w:val="center"/>
        <w:rPr>
          <w:szCs w:val="28"/>
        </w:rPr>
      </w:pPr>
      <w:r>
        <w:rPr>
          <w:szCs w:val="28"/>
        </w:rPr>
        <w:t>Адагумского</w:t>
      </w:r>
      <w:r w:rsidRPr="00DA0FC2">
        <w:rPr>
          <w:szCs w:val="28"/>
        </w:rPr>
        <w:t xml:space="preserve"> сельского поселения</w:t>
      </w:r>
    </w:p>
    <w:p w:rsidR="00AB6F87" w:rsidRPr="00DA0FC2" w:rsidRDefault="00AB6F87" w:rsidP="00073E47">
      <w:pPr>
        <w:spacing w:after="0" w:line="240" w:lineRule="auto"/>
        <w:ind w:left="5103"/>
        <w:jc w:val="center"/>
        <w:rPr>
          <w:szCs w:val="28"/>
        </w:rPr>
      </w:pPr>
      <w:r>
        <w:rPr>
          <w:szCs w:val="28"/>
        </w:rPr>
        <w:t xml:space="preserve">Крымского </w:t>
      </w:r>
      <w:r w:rsidRPr="00DA0FC2">
        <w:rPr>
          <w:szCs w:val="28"/>
        </w:rPr>
        <w:t>района</w:t>
      </w:r>
    </w:p>
    <w:p w:rsidR="00AB6F87" w:rsidRPr="00DA0FC2" w:rsidRDefault="009E2AA6" w:rsidP="00073E47">
      <w:pPr>
        <w:pStyle w:val="ConsPlusTitle"/>
        <w:widowControl/>
        <w:ind w:left="5103"/>
        <w:jc w:val="center"/>
        <w:outlineLvl w:val="0"/>
        <w:rPr>
          <w:szCs w:val="28"/>
        </w:rPr>
      </w:pPr>
      <w:r>
        <w:rPr>
          <w:b w:val="0"/>
          <w:szCs w:val="28"/>
        </w:rPr>
        <w:t>от 07.08.2017г. № 89</w:t>
      </w:r>
    </w:p>
    <w:p w:rsidR="00AB6F87" w:rsidRPr="00D34F05" w:rsidRDefault="00AB6F87" w:rsidP="00073E47">
      <w:pPr>
        <w:pStyle w:val="1"/>
        <w:rPr>
          <w:b w:val="0"/>
          <w:sz w:val="24"/>
          <w:szCs w:val="24"/>
        </w:rPr>
      </w:pPr>
    </w:p>
    <w:p w:rsidR="00AB6F87" w:rsidRPr="00DA0FC2" w:rsidRDefault="00AB6F87" w:rsidP="00073E47">
      <w:pPr>
        <w:pStyle w:val="ConsPlusTitle"/>
        <w:widowControl/>
        <w:jc w:val="center"/>
        <w:outlineLvl w:val="0"/>
        <w:rPr>
          <w:szCs w:val="28"/>
        </w:rPr>
      </w:pPr>
      <w:r w:rsidRPr="00DA0FC2">
        <w:rPr>
          <w:szCs w:val="28"/>
        </w:rPr>
        <w:t xml:space="preserve">Административный регламент </w:t>
      </w:r>
    </w:p>
    <w:p w:rsidR="00AB6F87" w:rsidRPr="00DA0FC2" w:rsidRDefault="00AB6F87" w:rsidP="00073E47">
      <w:pPr>
        <w:pStyle w:val="ConsPlusTitle"/>
        <w:widowControl/>
        <w:jc w:val="center"/>
        <w:outlineLvl w:val="0"/>
        <w:rPr>
          <w:szCs w:val="28"/>
        </w:rPr>
      </w:pPr>
      <w:r w:rsidRPr="00DA0FC2">
        <w:rPr>
          <w:szCs w:val="28"/>
        </w:rPr>
        <w:t>по исполнению администрацией</w:t>
      </w:r>
      <w:r>
        <w:rPr>
          <w:szCs w:val="28"/>
        </w:rPr>
        <w:t xml:space="preserve"> Адагумского </w:t>
      </w:r>
      <w:r w:rsidRPr="00DA0FC2">
        <w:rPr>
          <w:szCs w:val="28"/>
        </w:rPr>
        <w:t xml:space="preserve">сельского поселения </w:t>
      </w:r>
    </w:p>
    <w:p w:rsidR="00AB6F87" w:rsidRPr="00DA0FC2" w:rsidRDefault="00AB6F87" w:rsidP="00294DB4">
      <w:pPr>
        <w:pStyle w:val="ConsPlusTitle"/>
        <w:spacing w:line="216" w:lineRule="auto"/>
        <w:ind w:left="708" w:firstLine="1"/>
        <w:jc w:val="center"/>
        <w:rPr>
          <w:szCs w:val="28"/>
        </w:rPr>
      </w:pPr>
      <w:r>
        <w:rPr>
          <w:szCs w:val="28"/>
        </w:rPr>
        <w:t>Крымского района муниципальной услуги</w:t>
      </w:r>
      <w:r w:rsidRPr="00FD2161">
        <w:rPr>
          <w:szCs w:val="28"/>
        </w:rPr>
        <w:t xml:space="preserve">: «Предоставление </w:t>
      </w:r>
      <w:r w:rsidR="00294DB4" w:rsidRPr="00D26478">
        <w:rPr>
          <w:szCs w:val="28"/>
        </w:rPr>
        <w:t>муниципальной</w:t>
      </w:r>
      <w:r w:rsidR="00294DB4">
        <w:rPr>
          <w:szCs w:val="28"/>
        </w:rPr>
        <w:t xml:space="preserve"> </w:t>
      </w:r>
      <w:r w:rsidRPr="00FD2161">
        <w:rPr>
          <w:szCs w:val="28"/>
        </w:rPr>
        <w:t>услуги пользователям автомобильных дорог местного значения</w:t>
      </w:r>
      <w:r w:rsidR="00294DB4">
        <w:rPr>
          <w:szCs w:val="28"/>
        </w:rPr>
        <w:t xml:space="preserve"> </w:t>
      </w:r>
      <w:r w:rsidRPr="00FD2161">
        <w:rPr>
          <w:szCs w:val="28"/>
        </w:rPr>
        <w:t>информации о состоянии автомобильных дорог на территории Адагумского</w:t>
      </w:r>
      <w:r>
        <w:rPr>
          <w:szCs w:val="28"/>
        </w:rPr>
        <w:t xml:space="preserve"> сельского поселения Крымского района»</w:t>
      </w:r>
    </w:p>
    <w:p w:rsidR="00AB6F87" w:rsidRPr="00D34F05" w:rsidRDefault="00AB6F87" w:rsidP="00C4385E">
      <w:pPr>
        <w:pStyle w:val="ConsPlusTitle"/>
        <w:spacing w:line="216" w:lineRule="auto"/>
        <w:ind w:firstLine="709"/>
        <w:jc w:val="center"/>
        <w:rPr>
          <w:b w:val="0"/>
          <w:sz w:val="24"/>
          <w:szCs w:val="24"/>
        </w:rPr>
      </w:pPr>
    </w:p>
    <w:p w:rsidR="00AB6F87" w:rsidRPr="00D34F05" w:rsidRDefault="00AB6F87" w:rsidP="00FD2161">
      <w:pPr>
        <w:pStyle w:val="ConsPlusTitle"/>
        <w:spacing w:line="216" w:lineRule="auto"/>
        <w:rPr>
          <w:b w:val="0"/>
          <w:sz w:val="24"/>
          <w:szCs w:val="24"/>
        </w:rPr>
      </w:pPr>
    </w:p>
    <w:p w:rsidR="00AB6F87" w:rsidRPr="00D34F05" w:rsidRDefault="00AB6F87" w:rsidP="00C4385E">
      <w:pPr>
        <w:pStyle w:val="ConsPlusNormal"/>
        <w:spacing w:line="216" w:lineRule="auto"/>
        <w:ind w:firstLine="709"/>
        <w:jc w:val="both"/>
        <w:rPr>
          <w:sz w:val="24"/>
          <w:szCs w:val="24"/>
        </w:rPr>
      </w:pPr>
    </w:p>
    <w:p w:rsidR="00AB6F87" w:rsidRPr="00DE1E4B" w:rsidRDefault="00AB6F87" w:rsidP="00C4385E">
      <w:pPr>
        <w:pStyle w:val="ConsPlusNormal"/>
        <w:spacing w:line="216" w:lineRule="auto"/>
        <w:ind w:firstLine="709"/>
        <w:jc w:val="center"/>
        <w:rPr>
          <w:szCs w:val="28"/>
        </w:rPr>
      </w:pPr>
      <w:r w:rsidRPr="00DE1E4B">
        <w:rPr>
          <w:szCs w:val="28"/>
        </w:rPr>
        <w:t>1. Общие положения</w:t>
      </w:r>
    </w:p>
    <w:p w:rsidR="00AB6F87" w:rsidRPr="00DE1E4B" w:rsidRDefault="00AB6F87" w:rsidP="00C4385E">
      <w:pPr>
        <w:pStyle w:val="ConsPlusNormal"/>
        <w:spacing w:line="216" w:lineRule="auto"/>
        <w:ind w:firstLine="709"/>
        <w:jc w:val="both"/>
        <w:rPr>
          <w:szCs w:val="28"/>
        </w:rPr>
      </w:pPr>
    </w:p>
    <w:p w:rsidR="00AB6F87" w:rsidRPr="00DE1E4B" w:rsidRDefault="00AB6F87" w:rsidP="00C4385E">
      <w:pPr>
        <w:pStyle w:val="ConsPlusNormal"/>
        <w:spacing w:line="216" w:lineRule="auto"/>
        <w:ind w:firstLine="709"/>
        <w:jc w:val="both"/>
        <w:rPr>
          <w:szCs w:val="28"/>
        </w:rPr>
      </w:pPr>
      <w:r w:rsidRPr="00DE1E4B">
        <w:rPr>
          <w:szCs w:val="28"/>
        </w:rPr>
        <w:t xml:space="preserve">1.1. </w:t>
      </w:r>
      <w:proofErr w:type="gramStart"/>
      <w:r w:rsidRPr="00DE1E4B">
        <w:rPr>
          <w:szCs w:val="28"/>
        </w:rPr>
        <w:t>Административный регламент по предоставлению муниципальной услуги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услуги по предоставлению информации о состоянии автомобильных дорог местного значения (далее - муниципальная услуга), определяет последовательность и сроки действий (административные процедуры) должностных лиц при осуществлении полномочий по предоставлению услуги в пределах полномочий</w:t>
      </w:r>
      <w:proofErr w:type="gramEnd"/>
      <w:r w:rsidRPr="00DE1E4B">
        <w:rPr>
          <w:szCs w:val="28"/>
        </w:rPr>
        <w:t xml:space="preserve">, </w:t>
      </w:r>
      <w:proofErr w:type="gramStart"/>
      <w:r w:rsidRPr="00DE1E4B">
        <w:rPr>
          <w:szCs w:val="28"/>
        </w:rPr>
        <w:t>установленных</w:t>
      </w:r>
      <w:proofErr w:type="gramEnd"/>
      <w:r w:rsidRPr="00DE1E4B">
        <w:rPr>
          <w:szCs w:val="28"/>
        </w:rPr>
        <w:t xml:space="preserve"> нормативными правовыми актами Российской Федерации, нормативными правовыми актами Краснодарского края.</w:t>
      </w:r>
    </w:p>
    <w:p w:rsidR="00AB6F87" w:rsidRPr="00DE1E4B" w:rsidRDefault="00AB6F87" w:rsidP="00C4385E">
      <w:pPr>
        <w:pStyle w:val="ConsPlusNormal"/>
        <w:spacing w:line="216" w:lineRule="auto"/>
        <w:ind w:firstLine="709"/>
        <w:jc w:val="both"/>
        <w:rPr>
          <w:szCs w:val="28"/>
        </w:rPr>
      </w:pPr>
      <w:r w:rsidRPr="00DE1E4B">
        <w:rPr>
          <w:szCs w:val="28"/>
        </w:rPr>
        <w:t>1.2. Круг заявителей.</w:t>
      </w:r>
    </w:p>
    <w:p w:rsidR="00AB6F87" w:rsidRPr="00DE1E4B" w:rsidRDefault="00AB6F87" w:rsidP="00C4385E">
      <w:pPr>
        <w:pStyle w:val="ConsPlusNormal"/>
        <w:spacing w:line="216" w:lineRule="auto"/>
        <w:ind w:firstLine="709"/>
        <w:jc w:val="both"/>
        <w:rPr>
          <w:szCs w:val="28"/>
        </w:rPr>
      </w:pPr>
      <w:r w:rsidRPr="00DE1E4B">
        <w:rPr>
          <w:szCs w:val="28"/>
        </w:rPr>
        <w:t>Заявителями выступают лица, которым предоставляется информация о состоянии автомобильных дорог местного значения (далее - Заявитель).</w:t>
      </w:r>
    </w:p>
    <w:p w:rsidR="00AB6F87" w:rsidRPr="00DE1E4B" w:rsidRDefault="00AB6F87" w:rsidP="00C4385E">
      <w:pPr>
        <w:pStyle w:val="ConsPlusNormal"/>
        <w:spacing w:line="216" w:lineRule="auto"/>
        <w:ind w:firstLine="709"/>
        <w:jc w:val="both"/>
        <w:rPr>
          <w:szCs w:val="28"/>
        </w:rPr>
      </w:pPr>
      <w:r w:rsidRPr="00DE1E4B">
        <w:rPr>
          <w:szCs w:val="28"/>
        </w:rPr>
        <w:t>1.3. Требования к порядку информирования о предоставлении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Информация по вопросам предоставления муниципальной услуги, а также сведения о ходе предоставления муниципальной услуги находятся на информационных стендах в администрации Адагумского сельского поселения</w:t>
      </w:r>
      <w:r w:rsidR="00294DB4">
        <w:rPr>
          <w:szCs w:val="28"/>
        </w:rPr>
        <w:t xml:space="preserve"> </w:t>
      </w:r>
      <w:r w:rsidR="00294DB4" w:rsidRPr="00D26478">
        <w:rPr>
          <w:szCs w:val="28"/>
        </w:rPr>
        <w:t>Крымского района</w:t>
      </w:r>
      <w:r w:rsidRPr="00D26478">
        <w:rPr>
          <w:szCs w:val="28"/>
        </w:rPr>
        <w:t>,</w:t>
      </w:r>
      <w:r w:rsidRPr="00DE1E4B">
        <w:rPr>
          <w:szCs w:val="28"/>
        </w:rPr>
        <w:t xml:space="preserve"> на официальном сайте администрации Адагумского сельского поселения</w:t>
      </w:r>
      <w:r w:rsidR="00294DB4">
        <w:rPr>
          <w:szCs w:val="28"/>
        </w:rPr>
        <w:t xml:space="preserve"> </w:t>
      </w:r>
      <w:r w:rsidR="00294DB4" w:rsidRPr="00D26478">
        <w:rPr>
          <w:szCs w:val="28"/>
        </w:rPr>
        <w:t>Крымского района</w:t>
      </w:r>
      <w:r w:rsidRPr="00D26478">
        <w:rPr>
          <w:szCs w:val="28"/>
        </w:rPr>
        <w:t>.</w:t>
      </w:r>
    </w:p>
    <w:p w:rsidR="00AB6F87" w:rsidRPr="00DE1E4B" w:rsidRDefault="00AB6F87" w:rsidP="00C4385E">
      <w:pPr>
        <w:pStyle w:val="ConsPlusNormal"/>
        <w:spacing w:line="216" w:lineRule="auto"/>
        <w:ind w:firstLine="709"/>
        <w:jc w:val="both"/>
        <w:rPr>
          <w:szCs w:val="28"/>
        </w:rPr>
      </w:pPr>
      <w:r w:rsidRPr="00DE1E4B">
        <w:rPr>
          <w:szCs w:val="28"/>
        </w:rPr>
        <w:t>Информация об органе местного самоуправления: Администрация 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 xml:space="preserve">Прием граждан по вопросам оказания муниципальной услуги, а также выдача документов по результатам оказанной услуги осуществляется по адресу: 353351, Краснодарский край, Крымский район, хутор </w:t>
      </w:r>
      <w:proofErr w:type="spellStart"/>
      <w:r w:rsidRPr="00DE1E4B">
        <w:rPr>
          <w:szCs w:val="28"/>
        </w:rPr>
        <w:t>Адагум</w:t>
      </w:r>
      <w:proofErr w:type="spellEnd"/>
      <w:r w:rsidRPr="00DE1E4B">
        <w:rPr>
          <w:szCs w:val="28"/>
        </w:rPr>
        <w:t>, ул. Советская, дом 144.</w:t>
      </w:r>
    </w:p>
    <w:p w:rsidR="00AB6F87" w:rsidRPr="00DE1E4B" w:rsidRDefault="00AB6F87" w:rsidP="00A969EB">
      <w:pPr>
        <w:pStyle w:val="ConsPlusNormal"/>
        <w:spacing w:line="216" w:lineRule="auto"/>
        <w:ind w:firstLine="709"/>
        <w:jc w:val="both"/>
        <w:rPr>
          <w:szCs w:val="28"/>
        </w:rPr>
      </w:pPr>
      <w:r w:rsidRPr="00DE1E4B">
        <w:rPr>
          <w:szCs w:val="28"/>
        </w:rPr>
        <w:t>График работы администрации:</w:t>
      </w:r>
    </w:p>
    <w:p w:rsidR="00AB6F87" w:rsidRPr="00DE1E4B" w:rsidRDefault="00AB6F87" w:rsidP="00A969EB">
      <w:pPr>
        <w:tabs>
          <w:tab w:val="left" w:pos="0"/>
          <w:tab w:val="left" w:pos="709"/>
        </w:tabs>
        <w:suppressAutoHyphens/>
        <w:spacing w:after="0" w:line="240" w:lineRule="auto"/>
        <w:ind w:firstLine="851"/>
        <w:jc w:val="both"/>
        <w:rPr>
          <w:rFonts w:eastAsia="SimSun"/>
          <w:color w:val="000000"/>
          <w:szCs w:val="28"/>
        </w:rPr>
      </w:pPr>
    </w:p>
    <w:tbl>
      <w:tblPr>
        <w:tblW w:w="0" w:type="auto"/>
        <w:tblInd w:w="70" w:type="dxa"/>
        <w:tblLayout w:type="fixed"/>
        <w:tblCellMar>
          <w:left w:w="70" w:type="dxa"/>
          <w:right w:w="70" w:type="dxa"/>
        </w:tblCellMar>
        <w:tblLook w:val="00A0" w:firstRow="1" w:lastRow="0" w:firstColumn="1" w:lastColumn="0" w:noHBand="0" w:noVBand="0"/>
      </w:tblPr>
      <w:tblGrid>
        <w:gridCol w:w="2694"/>
        <w:gridCol w:w="3543"/>
        <w:gridCol w:w="3261"/>
      </w:tblGrid>
      <w:tr w:rsidR="00AB6F87" w:rsidRPr="00DE1E4B" w:rsidTr="000656E7">
        <w:trPr>
          <w:cantSplit/>
          <w:trHeight w:val="8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День недели</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Время работы</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 xml:space="preserve">Время перерыва в </w:t>
            </w:r>
            <w:r w:rsidRPr="00DE1E4B">
              <w:rPr>
                <w:rFonts w:eastAsia="SimSun"/>
                <w:color w:val="000000"/>
                <w:szCs w:val="28"/>
                <w:lang w:eastAsia="hi-IN" w:bidi="hi-IN"/>
              </w:rPr>
              <w:br/>
              <w:t>работе</w:t>
            </w: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Понедельник</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8.00 до 17.00</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12.00 до 13.00</w:t>
            </w: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Вторник</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8.00 до 17.00</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12.00 до 13.00</w:t>
            </w: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Среда</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8.00 до 17.00</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12.00 до 13.00</w:t>
            </w: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Четверг</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8.00 до 17.00</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12.00 до 13.00</w:t>
            </w: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Пятница</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8.00 до 16.00</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82A70">
            <w:pPr>
              <w:tabs>
                <w:tab w:val="left" w:pos="709"/>
              </w:tabs>
              <w:suppressAutoHyphens/>
              <w:spacing w:after="0" w:line="240" w:lineRule="auto"/>
              <w:jc w:val="center"/>
              <w:rPr>
                <w:rFonts w:eastAsia="SimSun"/>
                <w:color w:val="000000"/>
                <w:szCs w:val="28"/>
                <w:lang w:eastAsia="hi-IN" w:bidi="hi-IN"/>
              </w:rPr>
            </w:pPr>
            <w:r w:rsidRPr="00DE1E4B">
              <w:rPr>
                <w:rFonts w:eastAsia="SimSun"/>
                <w:color w:val="000000"/>
                <w:szCs w:val="28"/>
                <w:lang w:eastAsia="hi-IN" w:bidi="hi-IN"/>
              </w:rPr>
              <w:t>с 12.00 до 13.00</w:t>
            </w: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Суббота</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выходной</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p>
        </w:tc>
      </w:tr>
      <w:tr w:rsidR="00AB6F87" w:rsidRPr="00DE1E4B" w:rsidTr="000656E7">
        <w:trPr>
          <w:cantSplit/>
          <w:trHeight w:val="240"/>
        </w:trPr>
        <w:tc>
          <w:tcPr>
            <w:tcW w:w="2694"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Воскресенье</w:t>
            </w:r>
          </w:p>
        </w:tc>
        <w:tc>
          <w:tcPr>
            <w:tcW w:w="3543"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r w:rsidRPr="00DE1E4B">
              <w:rPr>
                <w:rFonts w:eastAsia="SimSun"/>
                <w:color w:val="000000"/>
                <w:szCs w:val="28"/>
                <w:lang w:eastAsia="hi-IN" w:bidi="hi-IN"/>
              </w:rPr>
              <w:t>выходной</w:t>
            </w:r>
          </w:p>
        </w:tc>
        <w:tc>
          <w:tcPr>
            <w:tcW w:w="3261" w:type="dxa"/>
            <w:tcBorders>
              <w:top w:val="single" w:sz="4" w:space="0" w:color="000000"/>
              <w:left w:val="single" w:sz="4" w:space="0" w:color="000000"/>
              <w:bottom w:val="single" w:sz="4" w:space="0" w:color="000000"/>
              <w:right w:val="single" w:sz="4" w:space="0" w:color="000000"/>
            </w:tcBorders>
          </w:tcPr>
          <w:p w:rsidR="00AB6F87" w:rsidRPr="00DE1E4B" w:rsidRDefault="00AB6F87" w:rsidP="000656E7">
            <w:pPr>
              <w:tabs>
                <w:tab w:val="left" w:pos="709"/>
              </w:tabs>
              <w:suppressAutoHyphens/>
              <w:spacing w:after="0" w:line="240" w:lineRule="auto"/>
              <w:rPr>
                <w:rFonts w:eastAsia="SimSun"/>
                <w:color w:val="000000"/>
                <w:szCs w:val="28"/>
                <w:lang w:eastAsia="hi-IN" w:bidi="hi-IN"/>
              </w:rPr>
            </w:pPr>
          </w:p>
        </w:tc>
      </w:tr>
    </w:tbl>
    <w:p w:rsidR="00AB6F87" w:rsidRPr="00DE1E4B" w:rsidRDefault="00AB6F87" w:rsidP="00C4385E">
      <w:pPr>
        <w:pStyle w:val="ConsPlusNormal"/>
        <w:spacing w:line="216" w:lineRule="auto"/>
        <w:ind w:firstLine="709"/>
        <w:jc w:val="both"/>
        <w:rPr>
          <w:szCs w:val="28"/>
        </w:rPr>
      </w:pPr>
      <w:r w:rsidRPr="00DE1E4B">
        <w:rPr>
          <w:szCs w:val="28"/>
        </w:rPr>
        <w:t>В предпраздничные дни продолжительность времени работы сокращается на один час.</w:t>
      </w:r>
    </w:p>
    <w:p w:rsidR="00AB6F87" w:rsidRPr="00DE1E4B" w:rsidRDefault="00AB6F87" w:rsidP="00C4385E">
      <w:pPr>
        <w:pStyle w:val="ConsPlusNormal"/>
        <w:spacing w:line="216" w:lineRule="auto"/>
        <w:ind w:firstLine="709"/>
        <w:jc w:val="both"/>
        <w:rPr>
          <w:szCs w:val="28"/>
        </w:rPr>
      </w:pPr>
      <w:r w:rsidRPr="00DE1E4B">
        <w:rPr>
          <w:szCs w:val="28"/>
        </w:rPr>
        <w:t xml:space="preserve">Электронный адрес: </w:t>
      </w:r>
      <w:hyperlink r:id="rId9" w:history="1">
        <w:r w:rsidRPr="00DE1E4B">
          <w:rPr>
            <w:rStyle w:val="aa"/>
            <w:szCs w:val="28"/>
          </w:rPr>
          <w:t>adagum_sе@mail.ru</w:t>
        </w:r>
      </w:hyperlink>
    </w:p>
    <w:p w:rsidR="00AB6F87" w:rsidRPr="00DE1E4B" w:rsidRDefault="00AB6F87" w:rsidP="00C4385E">
      <w:pPr>
        <w:pStyle w:val="ConsPlusNormal"/>
        <w:spacing w:line="216" w:lineRule="auto"/>
        <w:ind w:firstLine="709"/>
        <w:jc w:val="both"/>
        <w:rPr>
          <w:szCs w:val="28"/>
        </w:rPr>
      </w:pPr>
      <w:r w:rsidRPr="00DE1E4B">
        <w:rPr>
          <w:szCs w:val="28"/>
        </w:rPr>
        <w:t xml:space="preserve">Официальный сайт: </w:t>
      </w:r>
      <w:r w:rsidRPr="00DE1E4B">
        <w:rPr>
          <w:szCs w:val="28"/>
          <w:lang w:val="en-US"/>
        </w:rPr>
        <w:t>www</w:t>
      </w:r>
      <w:r w:rsidRPr="00DE1E4B">
        <w:rPr>
          <w:szCs w:val="28"/>
        </w:rPr>
        <w:t xml:space="preserve">. </w:t>
      </w:r>
      <w:r w:rsidRPr="00DE1E4B">
        <w:rPr>
          <w:szCs w:val="28"/>
          <w:shd w:val="clear" w:color="auto" w:fill="F6F5F3"/>
        </w:rPr>
        <w:t>adagum-adm.ru</w:t>
      </w:r>
    </w:p>
    <w:p w:rsidR="00AB6F87" w:rsidRPr="00DE1E4B" w:rsidRDefault="00AB6F87" w:rsidP="00C4385E">
      <w:pPr>
        <w:pStyle w:val="ConsPlusNormal"/>
        <w:spacing w:line="216" w:lineRule="auto"/>
        <w:ind w:firstLine="709"/>
        <w:jc w:val="both"/>
        <w:rPr>
          <w:szCs w:val="28"/>
        </w:rPr>
      </w:pPr>
      <w:r w:rsidRPr="00DE1E4B">
        <w:rPr>
          <w:szCs w:val="28"/>
        </w:rPr>
        <w:t>Телефоны, по которым производится информирование о порядке предоставления муниципальной услуги: 8 (86131) 7-50-59 – общий отдел.</w:t>
      </w:r>
    </w:p>
    <w:p w:rsidR="00AB6F87" w:rsidRPr="00DE1E4B" w:rsidRDefault="00AB6F87" w:rsidP="00C4385E">
      <w:pPr>
        <w:pStyle w:val="ConsPlusNormal"/>
        <w:spacing w:line="216" w:lineRule="auto"/>
        <w:ind w:firstLine="709"/>
        <w:jc w:val="both"/>
        <w:rPr>
          <w:szCs w:val="28"/>
        </w:rPr>
      </w:pPr>
      <w:r w:rsidRPr="00DE1E4B">
        <w:rPr>
          <w:szCs w:val="28"/>
        </w:rPr>
        <w:t>Факс, по которому можно направлять письменные обращения: 8 (86131) 7-50-59.</w:t>
      </w:r>
    </w:p>
    <w:p w:rsidR="00AB6F87" w:rsidRPr="00DE1E4B" w:rsidRDefault="00AB6F87" w:rsidP="00C4385E">
      <w:pPr>
        <w:pStyle w:val="ConsPlusNormal"/>
        <w:spacing w:line="216" w:lineRule="auto"/>
        <w:ind w:firstLine="709"/>
        <w:jc w:val="both"/>
        <w:rPr>
          <w:szCs w:val="28"/>
        </w:rPr>
      </w:pPr>
      <w:r w:rsidRPr="00DE1E4B">
        <w:rPr>
          <w:szCs w:val="28"/>
        </w:rPr>
        <w:t>Информацию о предоставлении муниципальной услуги заинтересованные лица получают, обратившись:</w:t>
      </w:r>
    </w:p>
    <w:p w:rsidR="00AB6F87" w:rsidRPr="00DE1E4B" w:rsidRDefault="00AB6F87" w:rsidP="00C4385E">
      <w:pPr>
        <w:pStyle w:val="ConsPlusNormal"/>
        <w:spacing w:line="216" w:lineRule="auto"/>
        <w:ind w:firstLine="709"/>
        <w:jc w:val="both"/>
        <w:rPr>
          <w:szCs w:val="28"/>
        </w:rPr>
      </w:pPr>
      <w:r w:rsidRPr="00DE1E4B">
        <w:rPr>
          <w:szCs w:val="28"/>
        </w:rPr>
        <w:t>лично, по телефону, письменно (почтой, электронной почтой, факсимильной связью).</w:t>
      </w:r>
    </w:p>
    <w:p w:rsidR="00AB6F87" w:rsidRPr="00DE1E4B" w:rsidRDefault="00AB6F87" w:rsidP="00C4385E">
      <w:pPr>
        <w:pStyle w:val="ConsPlusNormal"/>
        <w:spacing w:line="216" w:lineRule="auto"/>
        <w:ind w:firstLine="709"/>
        <w:jc w:val="both"/>
        <w:rPr>
          <w:szCs w:val="28"/>
        </w:rPr>
      </w:pPr>
      <w:r w:rsidRPr="00DE1E4B">
        <w:rPr>
          <w:szCs w:val="28"/>
        </w:rPr>
        <w:t>При информировании о предоставлении муниципальной услуги, ответах на телефонные звонки и устные обращения должностное лицо органа местного самоуправления подробно, в вежливой (корректной) форме информирует заинтересованных лиц по интересующим их вопросам. Если отсутствует возможность ответить на поставленный вопрос, обратившемуся лицу сообщается телефонный номер, по которому можно получить необходимую информацию.</w:t>
      </w:r>
    </w:p>
    <w:p w:rsidR="00AB6F87" w:rsidRPr="00DE1E4B" w:rsidRDefault="00AB6F87" w:rsidP="00C4385E">
      <w:pPr>
        <w:pStyle w:val="ConsPlusNormal"/>
        <w:spacing w:line="216" w:lineRule="auto"/>
        <w:ind w:firstLine="709"/>
        <w:jc w:val="both"/>
        <w:rPr>
          <w:szCs w:val="28"/>
        </w:rPr>
      </w:pPr>
      <w:r w:rsidRPr="00DE1E4B">
        <w:rPr>
          <w:szCs w:val="28"/>
        </w:rPr>
        <w:t>При ответе на телефонный звонок должностное лицо называет наименование управления (отдела), фамилию, имя, отчество, замещаемую должность.</w:t>
      </w:r>
    </w:p>
    <w:p w:rsidR="00AB6F87" w:rsidRPr="00DE1E4B" w:rsidRDefault="00AB6F87" w:rsidP="00C4385E">
      <w:pPr>
        <w:pStyle w:val="ConsPlusNormal"/>
        <w:spacing w:line="216" w:lineRule="auto"/>
        <w:ind w:firstLine="709"/>
        <w:jc w:val="both"/>
        <w:rPr>
          <w:szCs w:val="28"/>
        </w:rPr>
      </w:pPr>
      <w:r w:rsidRPr="00DE1E4B">
        <w:rPr>
          <w:szCs w:val="28"/>
        </w:rPr>
        <w:t>При выдаче справок по телефону о ходе предоставления муниципальной услуги предоставляется следующая информация:</w:t>
      </w:r>
    </w:p>
    <w:p w:rsidR="00AB6F87" w:rsidRPr="00DE1E4B" w:rsidRDefault="00AB6F87" w:rsidP="00C4385E">
      <w:pPr>
        <w:pStyle w:val="ConsPlusNormal"/>
        <w:spacing w:line="216" w:lineRule="auto"/>
        <w:ind w:firstLine="709"/>
        <w:jc w:val="both"/>
        <w:rPr>
          <w:szCs w:val="28"/>
        </w:rPr>
      </w:pPr>
      <w:r w:rsidRPr="00DE1E4B">
        <w:rPr>
          <w:szCs w:val="28"/>
        </w:rPr>
        <w:t>о входящих номерах, под которыми корреспонденция зарегистрирована в системе делопроизводства администрации 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о дате направления ответа Заявителю.</w:t>
      </w:r>
    </w:p>
    <w:p w:rsidR="00AB6F87" w:rsidRPr="00DE1E4B" w:rsidRDefault="00AB6F87" w:rsidP="00C4385E">
      <w:pPr>
        <w:pStyle w:val="ConsPlusNormal"/>
        <w:spacing w:line="216" w:lineRule="auto"/>
        <w:ind w:firstLine="709"/>
        <w:jc w:val="both"/>
        <w:rPr>
          <w:szCs w:val="28"/>
        </w:rPr>
      </w:pPr>
      <w:r w:rsidRPr="00DE1E4B">
        <w:rPr>
          <w:szCs w:val="28"/>
        </w:rPr>
        <w:t>Заинтересованное лицо во время личного приема может оставить письменное обращение, которое передается на регистрацию, и дальнейшая работа с ним ведется в соответствии с регламентом рассмотрения обращений граждан.</w:t>
      </w:r>
    </w:p>
    <w:p w:rsidR="00AB6F87" w:rsidRPr="00DE1E4B" w:rsidRDefault="00AB6F87" w:rsidP="00C4385E">
      <w:pPr>
        <w:pStyle w:val="ConsPlusNormal"/>
        <w:spacing w:line="216" w:lineRule="auto"/>
        <w:ind w:firstLine="709"/>
        <w:jc w:val="both"/>
        <w:rPr>
          <w:szCs w:val="28"/>
        </w:rPr>
      </w:pPr>
      <w:r w:rsidRPr="00DE1E4B">
        <w:rPr>
          <w:szCs w:val="28"/>
        </w:rPr>
        <w:t>Обращение, поступившее по почте, факсимильной связи, электронной почте, передается на регистрацию, и дальнейшая работа с ним ведется в соответствии с действующим законодательством.</w:t>
      </w:r>
    </w:p>
    <w:p w:rsidR="00AB6F87" w:rsidRPr="00DE1E4B" w:rsidRDefault="00AB6F87" w:rsidP="00C4385E">
      <w:pPr>
        <w:pStyle w:val="ConsPlusNormal"/>
        <w:spacing w:line="216" w:lineRule="auto"/>
        <w:ind w:firstLine="709"/>
        <w:jc w:val="both"/>
        <w:rPr>
          <w:szCs w:val="28"/>
        </w:rPr>
      </w:pPr>
    </w:p>
    <w:p w:rsidR="00AB6F87" w:rsidRDefault="00AB6F87" w:rsidP="009005C5">
      <w:pPr>
        <w:pStyle w:val="ConsPlusNormal"/>
        <w:spacing w:line="216" w:lineRule="auto"/>
        <w:ind w:firstLine="709"/>
        <w:jc w:val="center"/>
        <w:rPr>
          <w:szCs w:val="28"/>
        </w:rPr>
      </w:pPr>
    </w:p>
    <w:p w:rsidR="00AB6F87" w:rsidRDefault="00AB6F87" w:rsidP="009005C5">
      <w:pPr>
        <w:pStyle w:val="ConsPlusNormal"/>
        <w:spacing w:line="216" w:lineRule="auto"/>
        <w:ind w:firstLine="709"/>
        <w:jc w:val="center"/>
        <w:rPr>
          <w:szCs w:val="28"/>
        </w:rPr>
      </w:pPr>
    </w:p>
    <w:p w:rsidR="00AB6F87" w:rsidRDefault="00AB6F87" w:rsidP="009005C5">
      <w:pPr>
        <w:pStyle w:val="ConsPlusNormal"/>
        <w:spacing w:line="216" w:lineRule="auto"/>
        <w:ind w:firstLine="709"/>
        <w:jc w:val="center"/>
        <w:rPr>
          <w:szCs w:val="28"/>
        </w:rPr>
      </w:pPr>
    </w:p>
    <w:p w:rsidR="00AB6F87" w:rsidRPr="00DE1E4B" w:rsidRDefault="00AB6F87" w:rsidP="009005C5">
      <w:pPr>
        <w:pStyle w:val="ConsPlusNormal"/>
        <w:spacing w:line="216" w:lineRule="auto"/>
        <w:ind w:firstLine="709"/>
        <w:jc w:val="center"/>
        <w:rPr>
          <w:szCs w:val="28"/>
        </w:rPr>
      </w:pPr>
      <w:r w:rsidRPr="00DE1E4B">
        <w:rPr>
          <w:szCs w:val="28"/>
        </w:rPr>
        <w:t>2. Стандарт</w:t>
      </w:r>
    </w:p>
    <w:p w:rsidR="00AB6F87" w:rsidRPr="00DE1E4B" w:rsidRDefault="00AB6F87" w:rsidP="009005C5">
      <w:pPr>
        <w:pStyle w:val="ConsPlusNormal"/>
        <w:spacing w:line="216" w:lineRule="auto"/>
        <w:ind w:firstLine="709"/>
        <w:jc w:val="center"/>
        <w:rPr>
          <w:szCs w:val="28"/>
        </w:rPr>
      </w:pPr>
      <w:r w:rsidRPr="00DE1E4B">
        <w:rPr>
          <w:szCs w:val="28"/>
        </w:rPr>
        <w:t>предоставления муниципальной услуги</w:t>
      </w:r>
    </w:p>
    <w:p w:rsidR="00AB6F87" w:rsidRPr="00DE1E4B" w:rsidRDefault="00AB6F87" w:rsidP="00C4385E">
      <w:pPr>
        <w:pStyle w:val="ConsPlusNormal"/>
        <w:spacing w:line="216" w:lineRule="auto"/>
        <w:ind w:firstLine="709"/>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40"/>
        <w:gridCol w:w="2381"/>
        <w:gridCol w:w="6497"/>
      </w:tblGrid>
      <w:tr w:rsidR="00AB6F87" w:rsidRPr="00DE1E4B" w:rsidTr="009005C5">
        <w:tc>
          <w:tcPr>
            <w:tcW w:w="540" w:type="dxa"/>
          </w:tcPr>
          <w:p w:rsidR="00AB6F87" w:rsidRPr="00DE1E4B" w:rsidRDefault="00AB6F87" w:rsidP="009005C5">
            <w:pPr>
              <w:pStyle w:val="ConsPlusNormal"/>
              <w:spacing w:line="216" w:lineRule="auto"/>
              <w:ind w:firstLine="709"/>
              <w:jc w:val="both"/>
              <w:rPr>
                <w:szCs w:val="28"/>
              </w:rPr>
            </w:pPr>
            <w:r w:rsidRPr="00DE1E4B">
              <w:rPr>
                <w:szCs w:val="28"/>
              </w:rPr>
              <w:t>1№</w:t>
            </w:r>
          </w:p>
        </w:tc>
        <w:tc>
          <w:tcPr>
            <w:tcW w:w="2381" w:type="dxa"/>
          </w:tcPr>
          <w:p w:rsidR="00AB6F87" w:rsidRPr="00DE1E4B" w:rsidRDefault="00AB6F87" w:rsidP="009005C5">
            <w:pPr>
              <w:pStyle w:val="ConsPlusNormal"/>
              <w:spacing w:line="216" w:lineRule="auto"/>
              <w:jc w:val="both"/>
              <w:rPr>
                <w:szCs w:val="28"/>
              </w:rPr>
            </w:pPr>
            <w:r w:rsidRPr="00DE1E4B">
              <w:rPr>
                <w:szCs w:val="28"/>
              </w:rPr>
              <w:t>Наименование муниципальной услуги</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Предоставление пользователям автомобильных дорог местного значения информации о состоянии автомобильных дорог</w:t>
            </w:r>
          </w:p>
        </w:tc>
      </w:tr>
      <w:tr w:rsidR="00AB6F87" w:rsidRPr="00DE1E4B" w:rsidTr="009005C5">
        <w:tc>
          <w:tcPr>
            <w:tcW w:w="540" w:type="dxa"/>
          </w:tcPr>
          <w:p w:rsidR="00AB6F87" w:rsidRPr="00DE1E4B" w:rsidRDefault="00AB6F87" w:rsidP="009005C5">
            <w:pPr>
              <w:pStyle w:val="ConsPlusNormal"/>
              <w:spacing w:line="216" w:lineRule="auto"/>
              <w:ind w:firstLine="709"/>
              <w:jc w:val="both"/>
              <w:rPr>
                <w:szCs w:val="28"/>
              </w:rPr>
            </w:pPr>
            <w:r w:rsidRPr="00DE1E4B">
              <w:rPr>
                <w:szCs w:val="28"/>
              </w:rPr>
              <w:t>21</w:t>
            </w:r>
          </w:p>
        </w:tc>
        <w:tc>
          <w:tcPr>
            <w:tcW w:w="2381" w:type="dxa"/>
          </w:tcPr>
          <w:p w:rsidR="00AB6F87" w:rsidRPr="00DE1E4B" w:rsidRDefault="00AB6F87" w:rsidP="009005C5">
            <w:pPr>
              <w:pStyle w:val="ConsPlusNormal"/>
              <w:spacing w:line="216" w:lineRule="auto"/>
              <w:jc w:val="both"/>
              <w:rPr>
                <w:szCs w:val="28"/>
              </w:rPr>
            </w:pPr>
            <w:r w:rsidRPr="00DE1E4B">
              <w:rPr>
                <w:szCs w:val="28"/>
              </w:rPr>
              <w:t>Наименование органа, предоставляющего муниципальную услугу</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Органом, предоставляющим муниципальную услугу, является администрация 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proofErr w:type="gramStart"/>
            <w:r w:rsidRPr="00DE1E4B">
              <w:rPr>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утвержденный перечень услуг, которые являются необходимыми и обязательными для предоставления муниципальной услуги</w:t>
            </w:r>
            <w:proofErr w:type="gramEnd"/>
          </w:p>
        </w:tc>
      </w:tr>
      <w:tr w:rsidR="00AB6F87" w:rsidRPr="00DE1E4B" w:rsidTr="009005C5">
        <w:tc>
          <w:tcPr>
            <w:tcW w:w="540" w:type="dxa"/>
          </w:tcPr>
          <w:p w:rsidR="00AB6F87" w:rsidRPr="00DE1E4B" w:rsidRDefault="00AB6F87" w:rsidP="009005C5">
            <w:pPr>
              <w:pStyle w:val="ConsPlusNormal"/>
              <w:spacing w:line="216" w:lineRule="auto"/>
              <w:ind w:firstLine="709"/>
              <w:jc w:val="both"/>
              <w:rPr>
                <w:szCs w:val="28"/>
              </w:rPr>
            </w:pPr>
            <w:r w:rsidRPr="00DE1E4B">
              <w:rPr>
                <w:szCs w:val="28"/>
              </w:rPr>
              <w:t>32</w:t>
            </w:r>
          </w:p>
        </w:tc>
        <w:tc>
          <w:tcPr>
            <w:tcW w:w="2381" w:type="dxa"/>
          </w:tcPr>
          <w:p w:rsidR="00AB6F87" w:rsidRPr="00DE1E4B" w:rsidRDefault="00AB6F87" w:rsidP="009005C5">
            <w:pPr>
              <w:pStyle w:val="ConsPlusNormal"/>
              <w:spacing w:line="216" w:lineRule="auto"/>
              <w:jc w:val="both"/>
              <w:rPr>
                <w:szCs w:val="28"/>
              </w:rPr>
            </w:pPr>
            <w:r w:rsidRPr="00DE1E4B">
              <w:rPr>
                <w:szCs w:val="28"/>
              </w:rPr>
              <w:t>Описание результата предоставления муниципальной услуги</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Конечным результатом предоставления муниципальной услуги могут являться:</w:t>
            </w:r>
          </w:p>
          <w:p w:rsidR="00AB6F87" w:rsidRPr="00DE1E4B" w:rsidRDefault="00AB6F87" w:rsidP="00C4385E">
            <w:pPr>
              <w:pStyle w:val="ConsPlusNormal"/>
              <w:spacing w:line="216" w:lineRule="auto"/>
              <w:ind w:firstLine="709"/>
              <w:jc w:val="both"/>
              <w:rPr>
                <w:szCs w:val="28"/>
              </w:rPr>
            </w:pPr>
            <w:r w:rsidRPr="00DE1E4B">
              <w:rPr>
                <w:szCs w:val="28"/>
              </w:rPr>
              <w:t>Предоставления информации о состоянии автомобильных дорог.</w:t>
            </w:r>
          </w:p>
          <w:p w:rsidR="00AB6F87" w:rsidRPr="00DE1E4B" w:rsidRDefault="00AB6F87" w:rsidP="00C4385E">
            <w:pPr>
              <w:pStyle w:val="ConsPlusNormal"/>
              <w:spacing w:line="216" w:lineRule="auto"/>
              <w:ind w:firstLine="709"/>
              <w:jc w:val="both"/>
              <w:rPr>
                <w:szCs w:val="28"/>
              </w:rPr>
            </w:pPr>
            <w:r w:rsidRPr="00DE1E4B">
              <w:rPr>
                <w:szCs w:val="28"/>
              </w:rPr>
              <w:t>Отказ в предоставлении муниципальной услуге настоящим регламентом не предусмотрен</w:t>
            </w:r>
          </w:p>
        </w:tc>
      </w:tr>
      <w:tr w:rsidR="00AB6F87" w:rsidRPr="00DE1E4B" w:rsidTr="001849CC">
        <w:tblPrEx>
          <w:tblBorders>
            <w:insideH w:val="none" w:sz="0" w:space="0" w:color="auto"/>
          </w:tblBorders>
        </w:tblPrEx>
        <w:trPr>
          <w:trHeight w:val="1978"/>
        </w:trPr>
        <w:tc>
          <w:tcPr>
            <w:tcW w:w="540" w:type="dxa"/>
            <w:tcBorders>
              <w:top w:val="nil"/>
              <w:bottom w:val="single" w:sz="4" w:space="0" w:color="auto"/>
            </w:tcBorders>
          </w:tcPr>
          <w:p w:rsidR="00AB6F87" w:rsidRPr="00DE1E4B" w:rsidRDefault="00AB6F87" w:rsidP="00C4385E">
            <w:pPr>
              <w:pStyle w:val="ConsPlusNormal"/>
              <w:spacing w:line="216" w:lineRule="auto"/>
              <w:ind w:firstLine="709"/>
              <w:jc w:val="both"/>
              <w:rPr>
                <w:szCs w:val="28"/>
              </w:rPr>
            </w:pPr>
            <w:bookmarkStart w:id="1" w:name="P102"/>
            <w:bookmarkEnd w:id="1"/>
            <w:r w:rsidRPr="00DE1E4B">
              <w:rPr>
                <w:szCs w:val="28"/>
              </w:rPr>
              <w:t>43</w:t>
            </w:r>
          </w:p>
        </w:tc>
        <w:tc>
          <w:tcPr>
            <w:tcW w:w="2381" w:type="dxa"/>
            <w:tcBorders>
              <w:top w:val="nil"/>
              <w:bottom w:val="single" w:sz="4" w:space="0" w:color="auto"/>
            </w:tcBorders>
          </w:tcPr>
          <w:p w:rsidR="00AB6F87" w:rsidRPr="00DE1E4B" w:rsidRDefault="00AB6F87" w:rsidP="00C06CB7">
            <w:pPr>
              <w:pStyle w:val="ConsPlusNormal"/>
              <w:spacing w:line="216" w:lineRule="auto"/>
              <w:ind w:firstLine="27"/>
              <w:jc w:val="both"/>
              <w:rPr>
                <w:szCs w:val="28"/>
              </w:rPr>
            </w:pPr>
            <w:r w:rsidRPr="00DE1E4B">
              <w:rPr>
                <w:szCs w:val="28"/>
              </w:rPr>
              <w:t>Срок предоставления муниципальной услуги</w:t>
            </w:r>
          </w:p>
        </w:tc>
        <w:tc>
          <w:tcPr>
            <w:tcW w:w="6497" w:type="dxa"/>
            <w:tcBorders>
              <w:top w:val="nil"/>
              <w:bottom w:val="single" w:sz="4" w:space="0" w:color="auto"/>
            </w:tcBorders>
          </w:tcPr>
          <w:p w:rsidR="00AB6F87" w:rsidRPr="00DE1E4B" w:rsidRDefault="00AB6F87" w:rsidP="00C4385E">
            <w:pPr>
              <w:pStyle w:val="ConsPlusNormal"/>
              <w:spacing w:line="216" w:lineRule="auto"/>
              <w:ind w:firstLine="709"/>
              <w:jc w:val="both"/>
              <w:rPr>
                <w:szCs w:val="28"/>
              </w:rPr>
            </w:pPr>
            <w:r w:rsidRPr="00DE1E4B">
              <w:rPr>
                <w:szCs w:val="28"/>
              </w:rPr>
              <w:t xml:space="preserve">Муниципальной услуги проводится в срок до 30 календарных дней </w:t>
            </w:r>
            <w:proofErr w:type="gramStart"/>
            <w:r w:rsidRPr="00DE1E4B">
              <w:rPr>
                <w:szCs w:val="28"/>
              </w:rPr>
              <w:t>с даты регистрации</w:t>
            </w:r>
            <w:proofErr w:type="gramEnd"/>
            <w:r w:rsidRPr="00DE1E4B">
              <w:rPr>
                <w:szCs w:val="28"/>
              </w:rPr>
              <w:t xml:space="preserve"> заявления.</w:t>
            </w:r>
          </w:p>
          <w:p w:rsidR="00AB6F87" w:rsidRPr="00DE1E4B" w:rsidRDefault="00AB6F87" w:rsidP="00C4385E">
            <w:pPr>
              <w:pStyle w:val="ConsPlusNormal"/>
              <w:spacing w:line="216" w:lineRule="auto"/>
              <w:ind w:firstLine="709"/>
              <w:jc w:val="both"/>
              <w:rPr>
                <w:szCs w:val="28"/>
              </w:rPr>
            </w:pPr>
            <w:r w:rsidRPr="00DE1E4B">
              <w:rPr>
                <w:szCs w:val="28"/>
              </w:rPr>
              <w:t>Максимальное время ожидания в очереди при подаче документов для предоставления муниципальной услуги не должно превышать 15 минут.</w:t>
            </w:r>
          </w:p>
          <w:p w:rsidR="00AB6F87" w:rsidRPr="00DE1E4B" w:rsidRDefault="00AB6F87" w:rsidP="00C4385E">
            <w:pPr>
              <w:pStyle w:val="ConsPlusNormal"/>
              <w:spacing w:line="216" w:lineRule="auto"/>
              <w:ind w:firstLine="709"/>
              <w:jc w:val="both"/>
              <w:rPr>
                <w:szCs w:val="28"/>
              </w:rPr>
            </w:pPr>
            <w:r w:rsidRPr="00DE1E4B">
              <w:rPr>
                <w:szCs w:val="28"/>
              </w:rPr>
              <w:t>Максимальное время ожидания в очереди для получения консультации не должно превышать 15 минут.</w:t>
            </w:r>
          </w:p>
        </w:tc>
      </w:tr>
      <w:tr w:rsidR="00AB6F87" w:rsidRPr="00DE1E4B" w:rsidTr="00C06CB7">
        <w:tblPrEx>
          <w:tblBorders>
            <w:insideH w:val="none" w:sz="0" w:space="0" w:color="auto"/>
          </w:tblBorders>
        </w:tblPrEx>
        <w:tc>
          <w:tcPr>
            <w:tcW w:w="540" w:type="dxa"/>
            <w:tcBorders>
              <w:top w:val="single" w:sz="4" w:space="0" w:color="auto"/>
            </w:tcBorders>
          </w:tcPr>
          <w:p w:rsidR="00AB6F87" w:rsidRPr="00DE1E4B" w:rsidRDefault="00AB6F87" w:rsidP="00C4385E">
            <w:pPr>
              <w:pStyle w:val="ConsPlusNormal"/>
              <w:spacing w:line="216" w:lineRule="auto"/>
              <w:ind w:firstLine="709"/>
              <w:jc w:val="both"/>
              <w:rPr>
                <w:szCs w:val="28"/>
              </w:rPr>
            </w:pPr>
          </w:p>
        </w:tc>
        <w:tc>
          <w:tcPr>
            <w:tcW w:w="2381" w:type="dxa"/>
            <w:tcBorders>
              <w:top w:val="single" w:sz="4" w:space="0" w:color="auto"/>
            </w:tcBorders>
          </w:tcPr>
          <w:p w:rsidR="00AB6F87" w:rsidRPr="00DE1E4B" w:rsidRDefault="00AB6F87" w:rsidP="00A9027F">
            <w:pPr>
              <w:pStyle w:val="ConsPlusNormal"/>
              <w:spacing w:line="216" w:lineRule="auto"/>
              <w:jc w:val="both"/>
              <w:rPr>
                <w:szCs w:val="28"/>
              </w:rPr>
            </w:pPr>
          </w:p>
        </w:tc>
        <w:tc>
          <w:tcPr>
            <w:tcW w:w="6497" w:type="dxa"/>
            <w:tcBorders>
              <w:top w:val="single" w:sz="4" w:space="0" w:color="auto"/>
            </w:tcBorders>
          </w:tcPr>
          <w:p w:rsidR="00AB6F87" w:rsidRPr="00DE1E4B" w:rsidRDefault="00AB6F87" w:rsidP="00A9027F">
            <w:pPr>
              <w:pStyle w:val="ConsPlusNormal"/>
              <w:spacing w:line="216" w:lineRule="auto"/>
              <w:jc w:val="both"/>
              <w:rPr>
                <w:szCs w:val="28"/>
              </w:rPr>
            </w:pPr>
          </w:p>
        </w:tc>
      </w:tr>
      <w:tr w:rsidR="00AB6F87" w:rsidRPr="00DE1E4B" w:rsidTr="009005C5">
        <w:tblPrEx>
          <w:tblBorders>
            <w:insideH w:val="none" w:sz="0" w:space="0" w:color="auto"/>
          </w:tblBorders>
        </w:tblPrEx>
        <w:tc>
          <w:tcPr>
            <w:tcW w:w="540" w:type="dxa"/>
            <w:tcBorders>
              <w:top w:val="nil"/>
            </w:tcBorders>
          </w:tcPr>
          <w:p w:rsidR="00AB6F87" w:rsidRPr="00DE1E4B" w:rsidRDefault="00AB6F87" w:rsidP="00C4385E">
            <w:pPr>
              <w:pStyle w:val="ConsPlusNormal"/>
              <w:spacing w:line="216" w:lineRule="auto"/>
              <w:ind w:firstLine="709"/>
              <w:jc w:val="both"/>
              <w:rPr>
                <w:szCs w:val="28"/>
              </w:rPr>
            </w:pPr>
            <w:r w:rsidRPr="00DE1E4B">
              <w:rPr>
                <w:szCs w:val="28"/>
              </w:rPr>
              <w:t>54</w:t>
            </w:r>
          </w:p>
        </w:tc>
        <w:tc>
          <w:tcPr>
            <w:tcW w:w="2381" w:type="dxa"/>
            <w:tcBorders>
              <w:top w:val="nil"/>
            </w:tcBorders>
          </w:tcPr>
          <w:p w:rsidR="00AB6F87" w:rsidRPr="00DE1E4B" w:rsidRDefault="00AB6F87" w:rsidP="00A9027F">
            <w:pPr>
              <w:pStyle w:val="ConsPlusNormal"/>
              <w:spacing w:line="216" w:lineRule="auto"/>
              <w:jc w:val="both"/>
              <w:rPr>
                <w:szCs w:val="28"/>
              </w:rPr>
            </w:pPr>
            <w:r w:rsidRPr="00DE1E4B">
              <w:rPr>
                <w:szCs w:val="28"/>
              </w:rPr>
              <w:t xml:space="preserve">Перечень нормативных правовых актов, регулирующих отношения, возникающие в связи с предоставлением </w:t>
            </w:r>
            <w:r w:rsidRPr="00DE1E4B">
              <w:rPr>
                <w:szCs w:val="28"/>
              </w:rPr>
              <w:lastRenderedPageBreak/>
              <w:t>муниципальной услуги</w:t>
            </w:r>
          </w:p>
        </w:tc>
        <w:tc>
          <w:tcPr>
            <w:tcW w:w="6497" w:type="dxa"/>
            <w:tcBorders>
              <w:top w:val="nil"/>
            </w:tcBorders>
          </w:tcPr>
          <w:p w:rsidR="00AB6F87" w:rsidRPr="00DE1E4B" w:rsidRDefault="00AB6F87" w:rsidP="009005C5">
            <w:pPr>
              <w:pStyle w:val="ConsPlusNormal"/>
              <w:spacing w:line="216" w:lineRule="auto"/>
              <w:ind w:firstLine="709"/>
              <w:jc w:val="both"/>
              <w:rPr>
                <w:szCs w:val="28"/>
              </w:rPr>
            </w:pPr>
            <w:proofErr w:type="gramStart"/>
            <w:r w:rsidRPr="00DE1E4B">
              <w:rPr>
                <w:szCs w:val="28"/>
              </w:rPr>
              <w:lastRenderedPageBreak/>
              <w:t xml:space="preserve">Федеральный </w:t>
            </w:r>
            <w:hyperlink r:id="rId10" w:history="1">
              <w:r w:rsidRPr="00DE1E4B">
                <w:rPr>
                  <w:szCs w:val="28"/>
                </w:rPr>
                <w:t>закон</w:t>
              </w:r>
            </w:hyperlink>
            <w:r w:rsidRPr="00DE1E4B">
              <w:rPr>
                <w:szCs w:val="28"/>
              </w:rPr>
              <w:t xml:space="preserve"> от 6 октября 2003 года № 131-ФЗ «Об общих принципах организации местного самоуправления в РФ», Федеральным </w:t>
            </w:r>
            <w:hyperlink r:id="rId11" w:history="1">
              <w:r w:rsidRPr="00DE1E4B">
                <w:rPr>
                  <w:szCs w:val="28"/>
                </w:rPr>
                <w:t>законом</w:t>
              </w:r>
            </w:hyperlink>
            <w:r w:rsidRPr="00DE1E4B">
              <w:rPr>
                <w:szCs w:val="28"/>
              </w:rPr>
              <w:t xml:space="preserve"> от 10 декабря 1995 года № 196-ФЗ «О безопасности дорожного движения», </w:t>
            </w:r>
            <w:hyperlink r:id="rId12" w:history="1">
              <w:r w:rsidRPr="00DE1E4B">
                <w:rPr>
                  <w:szCs w:val="28"/>
                </w:rPr>
                <w:t>Постановлением</w:t>
              </w:r>
            </w:hyperlink>
            <w:r w:rsidRPr="00DE1E4B">
              <w:rPr>
                <w:szCs w:val="28"/>
              </w:rPr>
              <w:t xml:space="preserve"> Правительства РФ от 25 февраля 2011 года № 103 «О внесении изменений в Положение о Федеральной службе по надзору в </w:t>
            </w:r>
            <w:r w:rsidRPr="00DE1E4B">
              <w:rPr>
                <w:szCs w:val="28"/>
              </w:rPr>
              <w:lastRenderedPageBreak/>
              <w:t>сфере транспорта», Федеральный</w:t>
            </w:r>
            <w:r>
              <w:rPr>
                <w:szCs w:val="28"/>
              </w:rPr>
              <w:t xml:space="preserve"> </w:t>
            </w:r>
            <w:r w:rsidRPr="00DE1E4B">
              <w:rPr>
                <w:szCs w:val="28"/>
              </w:rPr>
              <w:t xml:space="preserve">закон </w:t>
            </w:r>
            <w:hyperlink r:id="rId13" w:history="1">
              <w:r w:rsidRPr="00DE1E4B">
                <w:rPr>
                  <w:szCs w:val="28"/>
                </w:rPr>
                <w:t>№ 257-ФЗ</w:t>
              </w:r>
            </w:hyperlink>
            <w:r w:rsidRPr="00DE1E4B">
              <w:rPr>
                <w:szCs w:val="28"/>
              </w:rPr>
              <w:t xml:space="preserve"> от 8 ноября 2007 года «Об автомобильных</w:t>
            </w:r>
            <w:proofErr w:type="gramEnd"/>
            <w:r>
              <w:rPr>
                <w:szCs w:val="28"/>
              </w:rPr>
              <w:t xml:space="preserve"> </w:t>
            </w:r>
            <w:proofErr w:type="gramStart"/>
            <w:r w:rsidRPr="00DE1E4B">
              <w:rPr>
                <w:szCs w:val="28"/>
              </w:rPr>
              <w:t xml:space="preserve">дорогах и о дорожной деятельности в Российской Федерации и о внесении изменений в отдельные законодательные акты РФ», Федеральный </w:t>
            </w:r>
            <w:hyperlink r:id="rId14" w:history="1">
              <w:r w:rsidRPr="00DE1E4B">
                <w:rPr>
                  <w:szCs w:val="28"/>
                </w:rPr>
                <w:t>закон</w:t>
              </w:r>
            </w:hyperlink>
            <w:r w:rsidRPr="00DE1E4B">
              <w:rPr>
                <w:szCs w:val="28"/>
              </w:rPr>
              <w:t xml:space="preserve"> от 27 июля 2010 года «Об организации предоставления государственных и муниципальных услуг».</w:t>
            </w:r>
            <w:proofErr w:type="gramEnd"/>
          </w:p>
        </w:tc>
      </w:tr>
      <w:tr w:rsidR="00AB6F87" w:rsidRPr="00DE1E4B" w:rsidTr="009005C5">
        <w:tc>
          <w:tcPr>
            <w:tcW w:w="540" w:type="dxa"/>
          </w:tcPr>
          <w:p w:rsidR="00AB6F87" w:rsidRPr="00DE1E4B" w:rsidRDefault="00AB6F87" w:rsidP="00C4385E">
            <w:pPr>
              <w:pStyle w:val="ConsPlusNormal"/>
              <w:spacing w:line="216" w:lineRule="auto"/>
              <w:ind w:firstLine="709"/>
              <w:jc w:val="both"/>
              <w:rPr>
                <w:szCs w:val="28"/>
              </w:rPr>
            </w:pPr>
            <w:r w:rsidRPr="00DE1E4B">
              <w:rPr>
                <w:szCs w:val="28"/>
              </w:rPr>
              <w:lastRenderedPageBreak/>
              <w:t>5</w:t>
            </w:r>
          </w:p>
          <w:p w:rsidR="00AB6F87" w:rsidRPr="00DE1E4B" w:rsidRDefault="00AB6F87" w:rsidP="00C06CB7">
            <w:pPr>
              <w:rPr>
                <w:szCs w:val="28"/>
                <w:lang w:eastAsia="ru-RU"/>
              </w:rPr>
            </w:pPr>
            <w:r w:rsidRPr="00DE1E4B">
              <w:rPr>
                <w:szCs w:val="28"/>
                <w:lang w:eastAsia="ru-RU"/>
              </w:rPr>
              <w:t>5</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Отсутствуют</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t>86</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Перечень документов, которые запрещается требовать от Заявителя</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Запрещается требовать от Заявителя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настоящей муниципальной услуги;</w:t>
            </w:r>
          </w:p>
          <w:p w:rsidR="00AB6F87" w:rsidRPr="00DE1E4B" w:rsidRDefault="00AB6F87" w:rsidP="00C4385E">
            <w:pPr>
              <w:pStyle w:val="ConsPlusNormal"/>
              <w:spacing w:line="216" w:lineRule="auto"/>
              <w:ind w:firstLine="709"/>
              <w:jc w:val="both"/>
              <w:rPr>
                <w:szCs w:val="28"/>
              </w:rPr>
            </w:pPr>
            <w:proofErr w:type="gramStart"/>
            <w:r w:rsidRPr="00DE1E4B">
              <w:rPr>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правовыми актами находятся в распоряжении органов местного самоуправления, предоставляющих муниципальную услугу, указанных в </w:t>
            </w:r>
            <w:hyperlink r:id="rId15" w:history="1">
              <w:r w:rsidRPr="00DE1E4B">
                <w:rPr>
                  <w:szCs w:val="28"/>
                </w:rPr>
                <w:t>части 6 статьи 7</w:t>
              </w:r>
            </w:hyperlink>
            <w:r w:rsidRPr="00DE1E4B">
              <w:rPr>
                <w:szCs w:val="28"/>
              </w:rPr>
              <w:t xml:space="preserve"> Федерального закона от 27 июля 2010 года № 210-ФЗ «Об организации предоставления государственных и муниципальных услуг».</w:t>
            </w:r>
            <w:proofErr w:type="gramEnd"/>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t>97</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 xml:space="preserve">Исчерпывающий перечень </w:t>
            </w:r>
            <w:r w:rsidRPr="00DE1E4B">
              <w:rPr>
                <w:szCs w:val="28"/>
              </w:rPr>
              <w:lastRenderedPageBreak/>
              <w:t>оснований для отказа в приеме документов, необходимых для предоставления муниципальной услуги</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lastRenderedPageBreak/>
              <w:t>Отказ в муниципальной услуге настоящим регламентом не предусмотрен.</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lastRenderedPageBreak/>
              <w:t>18.</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Исчерпывающий перечень оснований для приостановления или отказа в предоставлении муниципальной услуги</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Основания для приостановления предоставления муниципальной услуги законодательством не предусмотрены.</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t>19.</w:t>
            </w:r>
          </w:p>
        </w:tc>
        <w:tc>
          <w:tcPr>
            <w:tcW w:w="2381" w:type="dxa"/>
          </w:tcPr>
          <w:p w:rsidR="00AB6F87" w:rsidRPr="00DE1E4B" w:rsidRDefault="00AB6F87" w:rsidP="00304E20">
            <w:pPr>
              <w:pStyle w:val="ConsPlusNormal"/>
              <w:spacing w:line="216" w:lineRule="auto"/>
              <w:ind w:firstLine="27"/>
              <w:jc w:val="both"/>
              <w:rPr>
                <w:szCs w:val="28"/>
              </w:rPr>
            </w:pPr>
            <w:r w:rsidRPr="00DE1E4B">
              <w:rPr>
                <w:szCs w:val="28"/>
              </w:rPr>
              <w:t>Перечень документов,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Отсутствуют</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t>110</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Предоставление муниципальной услуги осуществляется на безвозмездной основе</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t>111</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 xml:space="preserve">Максимальный срок ожидания в </w:t>
            </w:r>
            <w:r w:rsidRPr="00DE1E4B">
              <w:rPr>
                <w:szCs w:val="28"/>
              </w:rPr>
              <w:lastRenderedPageBreak/>
              <w:t>очереди при подаче запроса о предоставлении муниципальной услуги и при получении результата предоставления муниципальных услуг</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lastRenderedPageBreak/>
              <w:t>Максимальный срок ожидания составляет 15 минут</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lastRenderedPageBreak/>
              <w:t>112</w:t>
            </w:r>
          </w:p>
        </w:tc>
        <w:tc>
          <w:tcPr>
            <w:tcW w:w="2381" w:type="dxa"/>
          </w:tcPr>
          <w:p w:rsidR="00AB6F87" w:rsidRPr="00DE1E4B" w:rsidRDefault="00AB6F87" w:rsidP="00C06CB7">
            <w:pPr>
              <w:pStyle w:val="ConsPlusNormal"/>
              <w:spacing w:line="216" w:lineRule="auto"/>
              <w:ind w:firstLine="27"/>
              <w:jc w:val="both"/>
              <w:rPr>
                <w:szCs w:val="28"/>
              </w:rPr>
            </w:pPr>
            <w:r w:rsidRPr="00DE1E4B">
              <w:rPr>
                <w:szCs w:val="28"/>
              </w:rPr>
              <w:t>Срок и порядок регистрации запроса Заявителя о предоставлении муниципальной услуги, в том числе в электронной форме</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При поступлении заявления с пакетом документов в ходе личного приема Заявителя его регистрация осуществляется должностным лицом, ответственным за прием и регистрацию документов, в день приема.</w:t>
            </w:r>
          </w:p>
          <w:p w:rsidR="00AB6F87" w:rsidRPr="00DE1E4B" w:rsidRDefault="00AB6F87" w:rsidP="00C4385E">
            <w:pPr>
              <w:pStyle w:val="ConsPlusNormal"/>
              <w:spacing w:line="216" w:lineRule="auto"/>
              <w:ind w:firstLine="709"/>
              <w:jc w:val="both"/>
              <w:rPr>
                <w:szCs w:val="28"/>
              </w:rPr>
            </w:pPr>
            <w:r w:rsidRPr="00DE1E4B">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tc>
      </w:tr>
      <w:tr w:rsidR="00AB6F87" w:rsidRPr="00DE1E4B" w:rsidTr="00AA3F59">
        <w:tblPrEx>
          <w:tblBorders>
            <w:insideH w:val="none" w:sz="0" w:space="0" w:color="auto"/>
          </w:tblBorders>
        </w:tblPrEx>
        <w:tc>
          <w:tcPr>
            <w:tcW w:w="540" w:type="dxa"/>
            <w:tcBorders>
              <w:bottom w:val="nil"/>
            </w:tcBorders>
          </w:tcPr>
          <w:p w:rsidR="00AB6F87" w:rsidRPr="00DE1E4B" w:rsidRDefault="00AB6F87" w:rsidP="00304E20">
            <w:pPr>
              <w:pStyle w:val="ConsPlusNormal"/>
              <w:spacing w:line="216" w:lineRule="auto"/>
              <w:ind w:firstLine="709"/>
              <w:jc w:val="both"/>
              <w:rPr>
                <w:szCs w:val="28"/>
              </w:rPr>
            </w:pPr>
            <w:r w:rsidRPr="00DE1E4B">
              <w:rPr>
                <w:szCs w:val="28"/>
              </w:rPr>
              <w:t>113</w:t>
            </w:r>
          </w:p>
        </w:tc>
        <w:tc>
          <w:tcPr>
            <w:tcW w:w="2381" w:type="dxa"/>
            <w:tcBorders>
              <w:bottom w:val="nil"/>
            </w:tcBorders>
          </w:tcPr>
          <w:p w:rsidR="00AB6F87" w:rsidRPr="00DE1E4B" w:rsidRDefault="00AB6F87" w:rsidP="00C06CB7">
            <w:pPr>
              <w:pStyle w:val="ConsPlusNormal"/>
              <w:spacing w:line="216" w:lineRule="auto"/>
              <w:ind w:firstLine="27"/>
              <w:jc w:val="both"/>
              <w:rPr>
                <w:szCs w:val="28"/>
              </w:rPr>
            </w:pPr>
            <w:r w:rsidRPr="00DE1E4B">
              <w:rPr>
                <w:szCs w:val="28"/>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tc>
        <w:tc>
          <w:tcPr>
            <w:tcW w:w="6497" w:type="dxa"/>
            <w:vMerge w:val="restart"/>
          </w:tcPr>
          <w:p w:rsidR="00AB6F87" w:rsidRPr="00DE1E4B" w:rsidRDefault="00AB6F87" w:rsidP="00C4385E">
            <w:pPr>
              <w:pStyle w:val="ConsPlusNormal"/>
              <w:spacing w:line="216" w:lineRule="auto"/>
              <w:ind w:firstLine="709"/>
              <w:jc w:val="both"/>
              <w:rPr>
                <w:szCs w:val="28"/>
              </w:rPr>
            </w:pPr>
            <w:r w:rsidRPr="00DE1E4B">
              <w:rPr>
                <w:szCs w:val="28"/>
              </w:rPr>
              <w:t>Места ожидания приема Заявителей должны соответствовать санитарным правилам и нормам, необходимым мерам безопасности и обеспечивать: комфортное расположение Заявителя и должностного лица;</w:t>
            </w:r>
          </w:p>
          <w:p w:rsidR="00AB6F87" w:rsidRPr="00DE1E4B" w:rsidRDefault="00AB6F87" w:rsidP="00C4385E">
            <w:pPr>
              <w:pStyle w:val="ConsPlusNormal"/>
              <w:spacing w:line="216" w:lineRule="auto"/>
              <w:ind w:firstLine="709"/>
              <w:jc w:val="both"/>
              <w:rPr>
                <w:szCs w:val="28"/>
              </w:rPr>
            </w:pPr>
            <w:r w:rsidRPr="00DE1E4B">
              <w:rPr>
                <w:szCs w:val="28"/>
              </w:rPr>
              <w:t>возможность и удобство оформления Заявителем своего письменного обращения; телефонную связь;</w:t>
            </w:r>
          </w:p>
          <w:p w:rsidR="00AB6F87" w:rsidRPr="00DE1E4B" w:rsidRDefault="00AB6F87" w:rsidP="00C4385E">
            <w:pPr>
              <w:pStyle w:val="ConsPlusNormal"/>
              <w:spacing w:line="216" w:lineRule="auto"/>
              <w:ind w:firstLine="709"/>
              <w:jc w:val="both"/>
              <w:rPr>
                <w:szCs w:val="28"/>
              </w:rPr>
            </w:pPr>
            <w:r w:rsidRPr="00DE1E4B">
              <w:rPr>
                <w:szCs w:val="28"/>
              </w:rPr>
              <w:t>возможность копирования документов;</w:t>
            </w:r>
          </w:p>
          <w:p w:rsidR="00AB6F87" w:rsidRPr="00DE1E4B" w:rsidRDefault="00AB6F87" w:rsidP="00C4385E">
            <w:pPr>
              <w:pStyle w:val="ConsPlusNormal"/>
              <w:spacing w:line="216" w:lineRule="auto"/>
              <w:ind w:firstLine="709"/>
              <w:jc w:val="both"/>
              <w:rPr>
                <w:szCs w:val="28"/>
              </w:rPr>
            </w:pPr>
            <w:r w:rsidRPr="00DE1E4B">
              <w:rPr>
                <w:szCs w:val="28"/>
              </w:rPr>
              <w:t>доступ к основным нормативным правовым актам, регламентирующим предоставление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наличие канцелярских принадлежностей;</w:t>
            </w:r>
          </w:p>
          <w:p w:rsidR="00AB6F87" w:rsidRPr="00DE1E4B" w:rsidRDefault="00AB6F87" w:rsidP="00C4385E">
            <w:pPr>
              <w:pStyle w:val="ConsPlusNormal"/>
              <w:spacing w:line="216" w:lineRule="auto"/>
              <w:ind w:firstLine="709"/>
              <w:jc w:val="both"/>
              <w:rPr>
                <w:szCs w:val="28"/>
              </w:rPr>
            </w:pPr>
            <w:r w:rsidRPr="00DE1E4B">
              <w:rPr>
                <w:szCs w:val="28"/>
              </w:rPr>
              <w:t>рабочее место должностного лица, ответственного в соответствии с должностным регламентом за организацию приема Заявителей по вопросам предоставления муниципальной услуги, оборудуется компьютером и оргтехникой, что позволяет организовать предоставление услуги в полном объеме;</w:t>
            </w:r>
          </w:p>
          <w:p w:rsidR="00AB6F87" w:rsidRPr="00DE1E4B" w:rsidRDefault="00AB6F87" w:rsidP="00C4385E">
            <w:pPr>
              <w:pStyle w:val="ConsPlusNormal"/>
              <w:spacing w:line="216" w:lineRule="auto"/>
              <w:ind w:firstLine="709"/>
              <w:jc w:val="both"/>
              <w:rPr>
                <w:szCs w:val="28"/>
              </w:rPr>
            </w:pPr>
            <w:r w:rsidRPr="00DE1E4B">
              <w:rPr>
                <w:szCs w:val="28"/>
              </w:rPr>
              <w:t>место ожидания приема Заявителей оборудуется стульями, столами, обеспечивается канцелярскими принадлежностями, бумагой для написания обращений;</w:t>
            </w:r>
          </w:p>
          <w:p w:rsidR="00AB6F87" w:rsidRPr="00DE1E4B" w:rsidRDefault="00AB6F87" w:rsidP="00C4385E">
            <w:pPr>
              <w:pStyle w:val="ConsPlusNormal"/>
              <w:spacing w:line="216" w:lineRule="auto"/>
              <w:ind w:firstLine="709"/>
              <w:jc w:val="both"/>
              <w:rPr>
                <w:szCs w:val="28"/>
              </w:rPr>
            </w:pPr>
            <w:r w:rsidRPr="00DE1E4B">
              <w:rPr>
                <w:szCs w:val="28"/>
              </w:rPr>
              <w:t xml:space="preserve">места для ожидания и проведения приема Заявителей оборудуются системами вентиляции, кондиционирования воздуха, противопожарной системой и средствами пожаротушения, системой оповещения о возникновении чрезвычайной </w:t>
            </w:r>
            <w:r w:rsidRPr="00DE1E4B">
              <w:rPr>
                <w:szCs w:val="28"/>
              </w:rPr>
              <w:lastRenderedPageBreak/>
              <w:t>ситуации, системой охраны, средствами оказания первой помощи;</w:t>
            </w:r>
          </w:p>
          <w:p w:rsidR="00AB6F87" w:rsidRPr="00DE1E4B" w:rsidRDefault="00AB6F87" w:rsidP="00C4385E">
            <w:pPr>
              <w:pStyle w:val="ConsPlusNormal"/>
              <w:spacing w:line="216" w:lineRule="auto"/>
              <w:ind w:firstLine="709"/>
              <w:jc w:val="both"/>
              <w:rPr>
                <w:szCs w:val="28"/>
              </w:rPr>
            </w:pPr>
            <w:r w:rsidRPr="00DE1E4B">
              <w:rPr>
                <w:szCs w:val="28"/>
              </w:rPr>
              <w:t>визуальная, текстовая и мультимедийная информация о порядке предоставления муниципальной услуги размещается на информационном стенде в помещении администрации Адагумского сельского поселения для ожидания и приема Заявителей.</w:t>
            </w:r>
          </w:p>
          <w:p w:rsidR="00AB6F87" w:rsidRPr="00DE1E4B" w:rsidRDefault="00AB6F87" w:rsidP="00C4385E">
            <w:pPr>
              <w:pStyle w:val="ConsPlusNormal"/>
              <w:spacing w:line="216" w:lineRule="auto"/>
              <w:ind w:firstLine="709"/>
              <w:jc w:val="both"/>
              <w:rPr>
                <w:szCs w:val="28"/>
              </w:rPr>
            </w:pPr>
            <w:r w:rsidRPr="00DE1E4B">
              <w:rPr>
                <w:szCs w:val="28"/>
              </w:rPr>
              <w:t>На стендах размещаются следующие информационные материалы:</w:t>
            </w:r>
          </w:p>
          <w:p w:rsidR="00AB6F87" w:rsidRPr="00DE1E4B" w:rsidRDefault="00AB6F87" w:rsidP="00C4385E">
            <w:pPr>
              <w:pStyle w:val="ConsPlusNormal"/>
              <w:spacing w:line="216" w:lineRule="auto"/>
              <w:ind w:firstLine="709"/>
              <w:jc w:val="both"/>
              <w:rPr>
                <w:szCs w:val="28"/>
              </w:rPr>
            </w:pPr>
            <w:r w:rsidRPr="00DE1E4B">
              <w:rPr>
                <w:szCs w:val="28"/>
              </w:rPr>
              <w:t>порядок обращения граждан за получением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перечень документов, необходимых для получения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примерная форма заявления на предоставление муниципальной услуги и образцы его заполнения;</w:t>
            </w:r>
          </w:p>
          <w:p w:rsidR="00AB6F87" w:rsidRPr="00DE1E4B" w:rsidRDefault="00AB6F87" w:rsidP="00C4385E">
            <w:pPr>
              <w:pStyle w:val="ConsPlusNormal"/>
              <w:spacing w:line="216" w:lineRule="auto"/>
              <w:ind w:firstLine="709"/>
              <w:jc w:val="both"/>
              <w:rPr>
                <w:szCs w:val="28"/>
              </w:rPr>
            </w:pPr>
            <w:r w:rsidRPr="00DE1E4B">
              <w:rPr>
                <w:szCs w:val="28"/>
              </w:rPr>
              <w:t>информация об органе местного самоуправления с указанием почтового адреса, справочных телефонов, номера факса, адреса электронной почты, адреса сайта в сети «Интернет» и режима работы.</w:t>
            </w:r>
          </w:p>
          <w:p w:rsidR="00AB6F87" w:rsidRPr="00DE1E4B" w:rsidRDefault="00AB6F87" w:rsidP="00C4385E">
            <w:pPr>
              <w:pStyle w:val="ConsPlusNormal"/>
              <w:spacing w:line="216" w:lineRule="auto"/>
              <w:ind w:firstLine="709"/>
              <w:jc w:val="both"/>
              <w:rPr>
                <w:szCs w:val="28"/>
              </w:rPr>
            </w:pPr>
            <w:r w:rsidRPr="00DE1E4B">
              <w:rPr>
                <w:szCs w:val="28"/>
              </w:rPr>
              <w:t xml:space="preserve">В соответствии с </w:t>
            </w:r>
            <w:hyperlink r:id="rId16" w:history="1">
              <w:r w:rsidRPr="00DE1E4B">
                <w:rPr>
                  <w:szCs w:val="28"/>
                </w:rPr>
                <w:t>частью 1 статьи 15</w:t>
              </w:r>
            </w:hyperlink>
            <w:r w:rsidRPr="00DE1E4B">
              <w:rPr>
                <w:szCs w:val="28"/>
              </w:rPr>
              <w:t xml:space="preserve"> Федерального закона от 24 ноября 1995 года № 181-ФЗ «О социальной защите инвалидов в Российской Федерации» ад</w:t>
            </w:r>
            <w:r>
              <w:rPr>
                <w:szCs w:val="28"/>
              </w:rPr>
              <w:t>министрация Адагумского сельского поселения</w:t>
            </w:r>
            <w:r w:rsidR="00294DB4">
              <w:rPr>
                <w:szCs w:val="28"/>
              </w:rPr>
              <w:t xml:space="preserve"> </w:t>
            </w:r>
            <w:r w:rsidR="00D26478">
              <w:rPr>
                <w:szCs w:val="28"/>
              </w:rPr>
              <w:t xml:space="preserve">Крымского района </w:t>
            </w:r>
            <w:r w:rsidRPr="00DE1E4B">
              <w:rPr>
                <w:szCs w:val="28"/>
              </w:rPr>
              <w:t>обеспечивает инвалидам:</w:t>
            </w:r>
          </w:p>
          <w:p w:rsidR="00AB6F87" w:rsidRPr="00DE1E4B" w:rsidRDefault="00AB6F87" w:rsidP="00C4385E">
            <w:pPr>
              <w:pStyle w:val="ConsPlusNormal"/>
              <w:spacing w:line="216" w:lineRule="auto"/>
              <w:ind w:firstLine="709"/>
              <w:jc w:val="both"/>
              <w:rPr>
                <w:szCs w:val="28"/>
              </w:rPr>
            </w:pPr>
            <w:r w:rsidRPr="00DE1E4B">
              <w:rPr>
                <w:szCs w:val="28"/>
              </w:rPr>
              <w:t>условия беспрепятственного доступа к объекту (зданию, помещению), в котором предоставляется муниципальная услуга, средствам связи и информации;</w:t>
            </w:r>
          </w:p>
          <w:p w:rsidR="00AB6F87" w:rsidRPr="00DE1E4B" w:rsidRDefault="00AB6F87" w:rsidP="00C4385E">
            <w:pPr>
              <w:pStyle w:val="ConsPlusNormal"/>
              <w:spacing w:line="216" w:lineRule="auto"/>
              <w:ind w:firstLine="709"/>
              <w:jc w:val="both"/>
              <w:rPr>
                <w:szCs w:val="28"/>
              </w:rPr>
            </w:pPr>
            <w:r w:rsidRPr="00DE1E4B">
              <w:rPr>
                <w:szCs w:val="28"/>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B6F87" w:rsidRPr="00DE1E4B" w:rsidRDefault="00AB6F87" w:rsidP="00C4385E">
            <w:pPr>
              <w:pStyle w:val="ConsPlusNormal"/>
              <w:spacing w:line="216" w:lineRule="auto"/>
              <w:ind w:firstLine="709"/>
              <w:jc w:val="both"/>
              <w:rPr>
                <w:szCs w:val="28"/>
              </w:rPr>
            </w:pPr>
            <w:r w:rsidRPr="00DE1E4B">
              <w:rPr>
                <w:szCs w:val="28"/>
              </w:rPr>
              <w:t>сопровождение инвалидов, имеющих стойкие расстройства функции зрения и самостоятельного передвижения;</w:t>
            </w:r>
          </w:p>
          <w:p w:rsidR="00AB6F87" w:rsidRPr="00DE1E4B" w:rsidRDefault="00AB6F87" w:rsidP="00C4385E">
            <w:pPr>
              <w:pStyle w:val="ConsPlusNormal"/>
              <w:spacing w:line="216" w:lineRule="auto"/>
              <w:ind w:firstLine="709"/>
              <w:jc w:val="both"/>
              <w:rPr>
                <w:szCs w:val="28"/>
              </w:rPr>
            </w:pPr>
            <w:r w:rsidRPr="00DE1E4B">
              <w:rPr>
                <w:szCs w:val="28"/>
              </w:rPr>
              <w:t>надлежащее размещение оборудования и носителей информации, необходимой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AB6F87" w:rsidRPr="00DE1E4B" w:rsidRDefault="00AB6F87" w:rsidP="00C4385E">
            <w:pPr>
              <w:pStyle w:val="ConsPlusNormal"/>
              <w:spacing w:line="216" w:lineRule="auto"/>
              <w:ind w:firstLine="709"/>
              <w:jc w:val="both"/>
              <w:rPr>
                <w:szCs w:val="28"/>
              </w:rPr>
            </w:pPr>
            <w:r w:rsidRPr="00DE1E4B">
              <w:rPr>
                <w:szCs w:val="28"/>
              </w:rPr>
              <w:t xml:space="preserve">дублирование необходимой для инвалидов </w:t>
            </w:r>
            <w:r w:rsidRPr="00DE1E4B">
              <w:rPr>
                <w:szCs w:val="28"/>
              </w:rPr>
              <w:lastRenderedPageBreak/>
              <w:t>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B6F87" w:rsidRPr="00DE1E4B" w:rsidRDefault="00AB6F87" w:rsidP="00C4385E">
            <w:pPr>
              <w:pStyle w:val="ConsPlusNormal"/>
              <w:spacing w:line="216" w:lineRule="auto"/>
              <w:ind w:firstLine="709"/>
              <w:jc w:val="both"/>
              <w:rPr>
                <w:szCs w:val="28"/>
              </w:rPr>
            </w:pPr>
            <w:r w:rsidRPr="00DE1E4B">
              <w:rPr>
                <w:szCs w:val="28"/>
              </w:rPr>
              <w:t xml:space="preserve">допуск </w:t>
            </w:r>
            <w:proofErr w:type="spellStart"/>
            <w:r w:rsidRPr="00DE1E4B">
              <w:rPr>
                <w:szCs w:val="28"/>
              </w:rPr>
              <w:t>сурдопереводчика</w:t>
            </w:r>
            <w:proofErr w:type="spellEnd"/>
            <w:r w:rsidRPr="00DE1E4B">
              <w:rPr>
                <w:szCs w:val="28"/>
              </w:rPr>
              <w:t xml:space="preserve"> и </w:t>
            </w:r>
            <w:proofErr w:type="spellStart"/>
            <w:r w:rsidRPr="00DE1E4B">
              <w:rPr>
                <w:szCs w:val="28"/>
              </w:rPr>
              <w:t>тифлосурдопереводчика</w:t>
            </w:r>
            <w:proofErr w:type="spellEnd"/>
            <w:r w:rsidRPr="00DE1E4B">
              <w:rPr>
                <w:szCs w:val="28"/>
              </w:rPr>
              <w:t>;</w:t>
            </w:r>
          </w:p>
          <w:p w:rsidR="00AB6F87" w:rsidRPr="00DE1E4B" w:rsidRDefault="00AB6F87" w:rsidP="00C4385E">
            <w:pPr>
              <w:pStyle w:val="ConsPlusNormal"/>
              <w:spacing w:line="216" w:lineRule="auto"/>
              <w:ind w:firstLine="709"/>
              <w:jc w:val="both"/>
              <w:rPr>
                <w:szCs w:val="28"/>
              </w:rPr>
            </w:pPr>
            <w:proofErr w:type="gramStart"/>
            <w:r w:rsidRPr="00DE1E4B">
              <w:rPr>
                <w:szCs w:val="28"/>
              </w:rPr>
              <w:t>допуск собаки-проводника на объекты (здания, помещения), в которых предоставляется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AB6F87" w:rsidRPr="00DE1E4B" w:rsidRDefault="00AB6F87" w:rsidP="00C4385E">
            <w:pPr>
              <w:pStyle w:val="ConsPlusNormal"/>
              <w:spacing w:line="216" w:lineRule="auto"/>
              <w:ind w:firstLine="709"/>
              <w:jc w:val="both"/>
              <w:rPr>
                <w:szCs w:val="28"/>
              </w:rPr>
            </w:pPr>
            <w:r w:rsidRPr="00DE1E4B">
              <w:rPr>
                <w:szCs w:val="28"/>
              </w:rPr>
              <w:t>оказание инвалидам помощи в преодолении барьеров, мешающих получению ими услуги наравне с другими лицами.</w:t>
            </w:r>
          </w:p>
          <w:p w:rsidR="00AB6F87" w:rsidRPr="00DE1E4B" w:rsidRDefault="00AB6F87" w:rsidP="00C4385E">
            <w:pPr>
              <w:pStyle w:val="ConsPlusNormal"/>
              <w:spacing w:line="216" w:lineRule="auto"/>
              <w:ind w:firstLine="709"/>
              <w:jc w:val="both"/>
              <w:rPr>
                <w:szCs w:val="28"/>
              </w:rPr>
            </w:pPr>
          </w:p>
        </w:tc>
      </w:tr>
      <w:tr w:rsidR="00AB6F87" w:rsidRPr="00DE1E4B" w:rsidTr="000E4378">
        <w:tblPrEx>
          <w:tblBorders>
            <w:insideH w:val="none" w:sz="0" w:space="0" w:color="auto"/>
          </w:tblBorders>
        </w:tblPrEx>
        <w:tc>
          <w:tcPr>
            <w:tcW w:w="540" w:type="dxa"/>
            <w:tcBorders>
              <w:top w:val="nil"/>
              <w:bottom w:val="nil"/>
            </w:tcBorders>
          </w:tcPr>
          <w:p w:rsidR="00AB6F87" w:rsidRPr="00DE1E4B" w:rsidRDefault="00AB6F87" w:rsidP="00C4385E">
            <w:pPr>
              <w:pStyle w:val="ConsPlusNormal"/>
              <w:spacing w:line="216" w:lineRule="auto"/>
              <w:ind w:firstLine="709"/>
              <w:jc w:val="both"/>
              <w:rPr>
                <w:szCs w:val="28"/>
              </w:rPr>
            </w:pPr>
          </w:p>
        </w:tc>
        <w:tc>
          <w:tcPr>
            <w:tcW w:w="2381" w:type="dxa"/>
            <w:tcBorders>
              <w:top w:val="nil"/>
              <w:bottom w:val="nil"/>
            </w:tcBorders>
          </w:tcPr>
          <w:p w:rsidR="00AB6F87" w:rsidRPr="00DE1E4B" w:rsidRDefault="00AB6F87" w:rsidP="00C4385E">
            <w:pPr>
              <w:pStyle w:val="ConsPlusNormal"/>
              <w:spacing w:line="216" w:lineRule="auto"/>
              <w:ind w:firstLine="709"/>
              <w:jc w:val="both"/>
              <w:rPr>
                <w:szCs w:val="28"/>
              </w:rPr>
            </w:pPr>
          </w:p>
        </w:tc>
        <w:tc>
          <w:tcPr>
            <w:tcW w:w="6497" w:type="dxa"/>
            <w:vMerge/>
          </w:tcPr>
          <w:p w:rsidR="00AB6F87" w:rsidRPr="00DE1E4B" w:rsidRDefault="00AB6F87" w:rsidP="00C4385E">
            <w:pPr>
              <w:pStyle w:val="ConsPlusNormal"/>
              <w:spacing w:line="216" w:lineRule="auto"/>
              <w:ind w:firstLine="709"/>
              <w:jc w:val="both"/>
              <w:rPr>
                <w:szCs w:val="28"/>
              </w:rPr>
            </w:pPr>
          </w:p>
        </w:tc>
      </w:tr>
      <w:tr w:rsidR="00AB6F87" w:rsidRPr="00DE1E4B" w:rsidTr="000E4378">
        <w:tblPrEx>
          <w:tblBorders>
            <w:insideH w:val="none" w:sz="0" w:space="0" w:color="auto"/>
          </w:tblBorders>
        </w:tblPrEx>
        <w:tc>
          <w:tcPr>
            <w:tcW w:w="540" w:type="dxa"/>
            <w:tcBorders>
              <w:top w:val="nil"/>
            </w:tcBorders>
          </w:tcPr>
          <w:p w:rsidR="00AB6F87" w:rsidRPr="00DE1E4B" w:rsidRDefault="00AB6F87" w:rsidP="00C4385E">
            <w:pPr>
              <w:pStyle w:val="ConsPlusNormal"/>
              <w:spacing w:line="216" w:lineRule="auto"/>
              <w:ind w:firstLine="709"/>
              <w:jc w:val="both"/>
              <w:rPr>
                <w:szCs w:val="28"/>
              </w:rPr>
            </w:pPr>
          </w:p>
        </w:tc>
        <w:tc>
          <w:tcPr>
            <w:tcW w:w="2381" w:type="dxa"/>
            <w:tcBorders>
              <w:top w:val="nil"/>
            </w:tcBorders>
          </w:tcPr>
          <w:p w:rsidR="00AB6F87" w:rsidRPr="00DE1E4B" w:rsidRDefault="00AB6F87" w:rsidP="00C4385E">
            <w:pPr>
              <w:pStyle w:val="ConsPlusNormal"/>
              <w:spacing w:line="216" w:lineRule="auto"/>
              <w:ind w:firstLine="709"/>
              <w:jc w:val="both"/>
              <w:rPr>
                <w:szCs w:val="28"/>
              </w:rPr>
            </w:pPr>
          </w:p>
        </w:tc>
        <w:tc>
          <w:tcPr>
            <w:tcW w:w="6497" w:type="dxa"/>
            <w:vMerge/>
          </w:tcPr>
          <w:p w:rsidR="00AB6F87" w:rsidRPr="00DE1E4B" w:rsidRDefault="00AB6F87" w:rsidP="00C4385E">
            <w:pPr>
              <w:pStyle w:val="ConsPlusNormal"/>
              <w:spacing w:line="216" w:lineRule="auto"/>
              <w:ind w:firstLine="709"/>
              <w:jc w:val="both"/>
              <w:rPr>
                <w:szCs w:val="28"/>
              </w:rPr>
            </w:pP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lastRenderedPageBreak/>
              <w:t>114</w:t>
            </w:r>
          </w:p>
        </w:tc>
        <w:tc>
          <w:tcPr>
            <w:tcW w:w="2381" w:type="dxa"/>
          </w:tcPr>
          <w:p w:rsidR="00AB6F87" w:rsidRPr="00DE1E4B" w:rsidRDefault="00AB6F87" w:rsidP="00C06CB7">
            <w:pPr>
              <w:pStyle w:val="ConsPlusNormal"/>
              <w:spacing w:line="216" w:lineRule="auto"/>
              <w:rPr>
                <w:szCs w:val="28"/>
              </w:rPr>
            </w:pPr>
            <w:r w:rsidRPr="00DE1E4B">
              <w:rPr>
                <w:szCs w:val="28"/>
              </w:rPr>
              <w:t>Показатели доступности и качества муниципальной услуги, в том числе количество взаимодействий Заявителя с исполнителем при предоставлении муниципальной услуги и их продолжительность</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Основным показателем качества и доступности муниципальной услуги являются:</w:t>
            </w:r>
          </w:p>
          <w:p w:rsidR="00AB6F87" w:rsidRPr="00DE1E4B" w:rsidRDefault="00AB6F87" w:rsidP="00C4385E">
            <w:pPr>
              <w:pStyle w:val="ConsPlusNormal"/>
              <w:spacing w:line="216" w:lineRule="auto"/>
              <w:ind w:firstLine="709"/>
              <w:jc w:val="both"/>
              <w:rPr>
                <w:szCs w:val="28"/>
              </w:rPr>
            </w:pPr>
            <w:r w:rsidRPr="00DE1E4B">
              <w:rPr>
                <w:szCs w:val="28"/>
              </w:rPr>
              <w:t>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AB6F87" w:rsidRPr="00DE1E4B" w:rsidRDefault="00AB6F87" w:rsidP="00C4385E">
            <w:pPr>
              <w:pStyle w:val="ConsPlusNormal"/>
              <w:spacing w:line="216" w:lineRule="auto"/>
              <w:ind w:firstLine="709"/>
              <w:jc w:val="both"/>
              <w:rPr>
                <w:szCs w:val="28"/>
              </w:rPr>
            </w:pPr>
            <w:r w:rsidRPr="00DE1E4B">
              <w:rPr>
                <w:szCs w:val="28"/>
              </w:rPr>
              <w:t>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
          <w:p w:rsidR="00AB6F87" w:rsidRPr="00DE1E4B" w:rsidRDefault="00AB6F87" w:rsidP="00C4385E">
            <w:pPr>
              <w:pStyle w:val="ConsPlusNormal"/>
              <w:spacing w:line="216" w:lineRule="auto"/>
              <w:ind w:firstLine="709"/>
              <w:jc w:val="both"/>
              <w:rPr>
                <w:szCs w:val="28"/>
              </w:rPr>
            </w:pPr>
            <w:r w:rsidRPr="00DE1E4B">
              <w:rPr>
                <w:szCs w:val="28"/>
              </w:rPr>
              <w:t>своевременность предоставления муниципальной услуги в соответствии со стандартом ее предоставления, установленным настоящим Регламентом</w:t>
            </w:r>
          </w:p>
        </w:tc>
      </w:tr>
      <w:tr w:rsidR="00AB6F87" w:rsidRPr="00DE1E4B" w:rsidTr="009005C5">
        <w:tc>
          <w:tcPr>
            <w:tcW w:w="540" w:type="dxa"/>
          </w:tcPr>
          <w:p w:rsidR="00AB6F87" w:rsidRPr="00DE1E4B" w:rsidRDefault="00AB6F87" w:rsidP="00304E20">
            <w:pPr>
              <w:pStyle w:val="ConsPlusNormal"/>
              <w:spacing w:line="216" w:lineRule="auto"/>
              <w:ind w:firstLine="709"/>
              <w:jc w:val="both"/>
              <w:rPr>
                <w:szCs w:val="28"/>
              </w:rPr>
            </w:pPr>
            <w:r w:rsidRPr="00DE1E4B">
              <w:rPr>
                <w:szCs w:val="28"/>
              </w:rPr>
              <w:t>115</w:t>
            </w:r>
          </w:p>
        </w:tc>
        <w:tc>
          <w:tcPr>
            <w:tcW w:w="2381" w:type="dxa"/>
          </w:tcPr>
          <w:p w:rsidR="00AB6F87" w:rsidRPr="00DE1E4B" w:rsidRDefault="00AB6F87" w:rsidP="00C06CB7">
            <w:pPr>
              <w:pStyle w:val="ConsPlusNormal"/>
              <w:spacing w:line="216" w:lineRule="auto"/>
              <w:rPr>
                <w:szCs w:val="28"/>
              </w:rPr>
            </w:pPr>
            <w:r w:rsidRPr="00DE1E4B">
              <w:rPr>
                <w:szCs w:val="28"/>
              </w:rPr>
              <w:t>Иные требования, в том числе учитывающие особенности предоставления муниципальной услуги в электронной форме</w:t>
            </w:r>
          </w:p>
        </w:tc>
        <w:tc>
          <w:tcPr>
            <w:tcW w:w="6497" w:type="dxa"/>
          </w:tcPr>
          <w:p w:rsidR="00AB6F87" w:rsidRPr="00DE1E4B" w:rsidRDefault="00AB6F87" w:rsidP="00C4385E">
            <w:pPr>
              <w:pStyle w:val="ConsPlusNormal"/>
              <w:spacing w:line="216" w:lineRule="auto"/>
              <w:ind w:firstLine="709"/>
              <w:jc w:val="both"/>
              <w:rPr>
                <w:szCs w:val="28"/>
              </w:rPr>
            </w:pPr>
            <w:r w:rsidRPr="00DE1E4B">
              <w:rPr>
                <w:szCs w:val="28"/>
              </w:rPr>
              <w:t>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услуги, в том числе в форме электронного документа:</w:t>
            </w:r>
          </w:p>
          <w:p w:rsidR="00AB6F87" w:rsidRPr="00DE1E4B" w:rsidRDefault="00AB6F87" w:rsidP="00C4385E">
            <w:pPr>
              <w:pStyle w:val="ConsPlusNormal"/>
              <w:spacing w:line="216" w:lineRule="auto"/>
              <w:ind w:firstLine="709"/>
              <w:jc w:val="both"/>
              <w:rPr>
                <w:szCs w:val="28"/>
              </w:rPr>
            </w:pPr>
            <w:r w:rsidRPr="00DE1E4B">
              <w:rPr>
                <w:szCs w:val="28"/>
              </w:rPr>
              <w:t>посредством использования информационно-телекоммуникационных технологий.</w:t>
            </w:r>
          </w:p>
          <w:p w:rsidR="00AB6F87" w:rsidRPr="00DE1E4B" w:rsidRDefault="00AB6F87" w:rsidP="009D5569">
            <w:pPr>
              <w:pStyle w:val="ConsPlusNormal"/>
              <w:spacing w:line="216" w:lineRule="auto"/>
              <w:ind w:firstLine="709"/>
              <w:jc w:val="both"/>
              <w:rPr>
                <w:szCs w:val="28"/>
              </w:rPr>
            </w:pPr>
          </w:p>
        </w:tc>
      </w:tr>
    </w:tbl>
    <w:p w:rsidR="00AB6F87" w:rsidRDefault="00AB6F87" w:rsidP="00C4385E">
      <w:pPr>
        <w:pStyle w:val="ConsPlusNormal"/>
        <w:spacing w:line="216" w:lineRule="auto"/>
        <w:ind w:firstLine="709"/>
        <w:jc w:val="both"/>
        <w:rPr>
          <w:szCs w:val="28"/>
        </w:rPr>
      </w:pPr>
    </w:p>
    <w:p w:rsidR="00294DB4" w:rsidRDefault="00294DB4" w:rsidP="00C4385E">
      <w:pPr>
        <w:pStyle w:val="ConsPlusNormal"/>
        <w:spacing w:line="216" w:lineRule="auto"/>
        <w:ind w:firstLine="709"/>
        <w:jc w:val="both"/>
        <w:rPr>
          <w:szCs w:val="28"/>
        </w:rPr>
      </w:pPr>
    </w:p>
    <w:p w:rsidR="00294DB4" w:rsidRDefault="00294DB4" w:rsidP="00C4385E">
      <w:pPr>
        <w:pStyle w:val="ConsPlusNormal"/>
        <w:spacing w:line="216" w:lineRule="auto"/>
        <w:ind w:firstLine="709"/>
        <w:jc w:val="both"/>
        <w:rPr>
          <w:szCs w:val="28"/>
        </w:rPr>
      </w:pPr>
    </w:p>
    <w:p w:rsidR="00294DB4" w:rsidRPr="00DE1E4B" w:rsidRDefault="00294DB4" w:rsidP="00C4385E">
      <w:pPr>
        <w:pStyle w:val="ConsPlusNormal"/>
        <w:spacing w:line="216" w:lineRule="auto"/>
        <w:ind w:firstLine="709"/>
        <w:jc w:val="both"/>
        <w:rPr>
          <w:szCs w:val="28"/>
        </w:rPr>
      </w:pPr>
    </w:p>
    <w:p w:rsidR="00AB6F87" w:rsidRPr="00DE1E4B" w:rsidRDefault="00AB6F87" w:rsidP="00F34515">
      <w:pPr>
        <w:pStyle w:val="ConsPlusNormal"/>
        <w:spacing w:line="216" w:lineRule="auto"/>
        <w:ind w:firstLine="709"/>
        <w:jc w:val="center"/>
        <w:rPr>
          <w:szCs w:val="28"/>
        </w:rPr>
      </w:pPr>
      <w:r w:rsidRPr="00DE1E4B">
        <w:rPr>
          <w:szCs w:val="28"/>
        </w:rPr>
        <w:lastRenderedPageBreak/>
        <w:t>3. Состав, последовательность и сроки</w:t>
      </w:r>
    </w:p>
    <w:p w:rsidR="00AB6F87" w:rsidRPr="00DE1E4B" w:rsidRDefault="00AB6F87" w:rsidP="00F34515">
      <w:pPr>
        <w:pStyle w:val="ConsPlusNormal"/>
        <w:spacing w:line="216" w:lineRule="auto"/>
        <w:ind w:firstLine="709"/>
        <w:jc w:val="center"/>
        <w:rPr>
          <w:szCs w:val="28"/>
        </w:rPr>
      </w:pPr>
      <w:r w:rsidRPr="00DE1E4B">
        <w:rPr>
          <w:szCs w:val="28"/>
        </w:rPr>
        <w:t>выполнения административных процедур (действий), требования</w:t>
      </w:r>
    </w:p>
    <w:p w:rsidR="00AB6F87" w:rsidRPr="00DE1E4B" w:rsidRDefault="00AB6F87" w:rsidP="00F34515">
      <w:pPr>
        <w:pStyle w:val="ConsPlusNormal"/>
        <w:spacing w:line="216" w:lineRule="auto"/>
        <w:ind w:firstLine="709"/>
        <w:jc w:val="center"/>
        <w:rPr>
          <w:szCs w:val="28"/>
        </w:rPr>
      </w:pPr>
      <w:r w:rsidRPr="00DE1E4B">
        <w:rPr>
          <w:szCs w:val="28"/>
        </w:rPr>
        <w:t>к порядку их выполнения, в том числе особенности выполнения</w:t>
      </w:r>
    </w:p>
    <w:p w:rsidR="00AB6F87" w:rsidRPr="00DE1E4B" w:rsidRDefault="00AB6F87" w:rsidP="00F34515">
      <w:pPr>
        <w:pStyle w:val="ConsPlusNormal"/>
        <w:spacing w:line="216" w:lineRule="auto"/>
        <w:ind w:firstLine="709"/>
        <w:jc w:val="center"/>
        <w:rPr>
          <w:szCs w:val="28"/>
        </w:rPr>
      </w:pPr>
      <w:r w:rsidRPr="00DE1E4B">
        <w:rPr>
          <w:szCs w:val="28"/>
        </w:rPr>
        <w:t>административных процедур (действий) в электронной форме</w:t>
      </w:r>
    </w:p>
    <w:p w:rsidR="00AB6F87" w:rsidRPr="00DE1E4B" w:rsidRDefault="00AB6F87" w:rsidP="00C4385E">
      <w:pPr>
        <w:pStyle w:val="ConsPlusNormal"/>
        <w:spacing w:line="216" w:lineRule="auto"/>
        <w:ind w:firstLine="709"/>
        <w:jc w:val="both"/>
        <w:rPr>
          <w:szCs w:val="28"/>
        </w:rPr>
      </w:pPr>
    </w:p>
    <w:p w:rsidR="00AB6F87" w:rsidRPr="00DE1E4B" w:rsidRDefault="00AB6F87" w:rsidP="00C4385E">
      <w:pPr>
        <w:pStyle w:val="ConsPlusNormal"/>
        <w:spacing w:line="216" w:lineRule="auto"/>
        <w:ind w:firstLine="709"/>
        <w:jc w:val="both"/>
        <w:rPr>
          <w:szCs w:val="28"/>
        </w:rPr>
      </w:pPr>
      <w:r w:rsidRPr="00DE1E4B">
        <w:rPr>
          <w:szCs w:val="28"/>
        </w:rPr>
        <w:t>3.1. Предоставление муниципальной услуги по предоставлению информации о состоянии автомобильных дорог местного значения включает следующие административные процедуры:</w:t>
      </w:r>
    </w:p>
    <w:p w:rsidR="00AB6F87" w:rsidRPr="00DE1E4B" w:rsidRDefault="00AB6F87" w:rsidP="00C4385E">
      <w:pPr>
        <w:pStyle w:val="ConsPlusNormal"/>
        <w:spacing w:line="216" w:lineRule="auto"/>
        <w:ind w:firstLine="709"/>
        <w:jc w:val="both"/>
        <w:rPr>
          <w:szCs w:val="28"/>
        </w:rPr>
      </w:pPr>
      <w:r w:rsidRPr="00DE1E4B">
        <w:rPr>
          <w:szCs w:val="28"/>
        </w:rPr>
        <w:t>прием, регистрация и проверка заявления и прилагаемых к нему документов на соответствие установленным требованиям;</w:t>
      </w:r>
    </w:p>
    <w:p w:rsidR="00AB6F87" w:rsidRPr="00DE1E4B" w:rsidRDefault="00AB6F87" w:rsidP="00C4385E">
      <w:pPr>
        <w:pStyle w:val="ConsPlusNormal"/>
        <w:spacing w:line="216" w:lineRule="auto"/>
        <w:ind w:firstLine="709"/>
        <w:jc w:val="both"/>
        <w:rPr>
          <w:szCs w:val="28"/>
        </w:rPr>
      </w:pPr>
      <w:r w:rsidRPr="00DE1E4B">
        <w:rPr>
          <w:szCs w:val="28"/>
        </w:rPr>
        <w:t>направление информации о состоянии местных дорог Заявителю.</w:t>
      </w:r>
    </w:p>
    <w:p w:rsidR="00AB6F87" w:rsidRPr="00DE1E4B" w:rsidRDefault="00AB6F87" w:rsidP="00C4385E">
      <w:pPr>
        <w:pStyle w:val="ConsPlusNormal"/>
        <w:spacing w:line="216" w:lineRule="auto"/>
        <w:ind w:firstLine="709"/>
        <w:jc w:val="both"/>
        <w:rPr>
          <w:szCs w:val="28"/>
        </w:rPr>
      </w:pPr>
      <w:r w:rsidRPr="00DE1E4B">
        <w:rPr>
          <w:szCs w:val="28"/>
        </w:rPr>
        <w:t>3.2. Особенности выполнения административных процедур (действий) в электронной форме</w:t>
      </w:r>
    </w:p>
    <w:p w:rsidR="00AB6F87" w:rsidRPr="00DE1E4B" w:rsidRDefault="00AB6F87" w:rsidP="00C4385E">
      <w:pPr>
        <w:pStyle w:val="ConsPlusNormal"/>
        <w:spacing w:line="216" w:lineRule="auto"/>
        <w:ind w:firstLine="709"/>
        <w:jc w:val="both"/>
        <w:rPr>
          <w:szCs w:val="28"/>
        </w:rPr>
      </w:pPr>
      <w:proofErr w:type="gramStart"/>
      <w:r w:rsidRPr="00DE1E4B">
        <w:rPr>
          <w:szCs w:val="28"/>
        </w:rPr>
        <w:t xml:space="preserve">Подача заявления для получения муниципальной услуги может осуществляться с использованием электронных документов, подписанных с применением усиленной квалифицированной электронной подписи в соответствии с требованиями Федерального </w:t>
      </w:r>
      <w:hyperlink r:id="rId17" w:history="1">
        <w:r w:rsidRPr="00DE1E4B">
          <w:rPr>
            <w:szCs w:val="28"/>
          </w:rPr>
          <w:t>закона</w:t>
        </w:r>
      </w:hyperlink>
      <w:r w:rsidRPr="00DE1E4B">
        <w:rPr>
          <w:szCs w:val="28"/>
        </w:rPr>
        <w:t xml:space="preserve"> от 6 апреля 2011 года № 63-ФЗ «Об электронной подписи» и требованиями Федерального </w:t>
      </w:r>
      <w:hyperlink r:id="rId18" w:history="1">
        <w:r w:rsidRPr="00DE1E4B">
          <w:rPr>
            <w:szCs w:val="28"/>
          </w:rPr>
          <w:t>закона</w:t>
        </w:r>
      </w:hyperlink>
      <w:r w:rsidRPr="00DE1E4B">
        <w:rPr>
          <w:szCs w:val="28"/>
        </w:rPr>
        <w:t xml:space="preserve"> от 27 июля 2010 года № 210-ФЗ «Об организации предоставления государственных и муниципальных услуг».</w:t>
      </w:r>
      <w:proofErr w:type="gramEnd"/>
    </w:p>
    <w:p w:rsidR="00AB6F87" w:rsidRPr="00DE1E4B" w:rsidRDefault="00AB6F87" w:rsidP="00C4385E">
      <w:pPr>
        <w:pStyle w:val="ConsPlusNormal"/>
        <w:spacing w:line="216" w:lineRule="auto"/>
        <w:ind w:firstLine="709"/>
        <w:jc w:val="both"/>
        <w:rPr>
          <w:szCs w:val="28"/>
        </w:rPr>
      </w:pPr>
      <w:proofErr w:type="gramStart"/>
      <w:r w:rsidRPr="00DE1E4B">
        <w:rPr>
          <w:szCs w:val="28"/>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согласованию с Федеральной службой безопасности Российской Федерации модели угроз</w:t>
      </w:r>
      <w:proofErr w:type="gramEnd"/>
      <w:r>
        <w:rPr>
          <w:szCs w:val="28"/>
        </w:rPr>
        <w:t xml:space="preserve"> </w:t>
      </w:r>
      <w:proofErr w:type="gramStart"/>
      <w:r w:rsidRPr="00DE1E4B">
        <w:rPr>
          <w:szCs w:val="28"/>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9" w:history="1">
        <w:r w:rsidRPr="00DE1E4B">
          <w:rPr>
            <w:szCs w:val="28"/>
          </w:rPr>
          <w:t>Постановлением</w:t>
        </w:r>
      </w:hyperlink>
      <w:r w:rsidRPr="00DE1E4B">
        <w:rPr>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AB6F87" w:rsidRPr="00DE1E4B" w:rsidRDefault="00AB6F87" w:rsidP="00C4385E">
      <w:pPr>
        <w:pStyle w:val="ConsPlusNormal"/>
        <w:spacing w:line="216" w:lineRule="auto"/>
        <w:ind w:firstLine="709"/>
        <w:jc w:val="both"/>
        <w:rPr>
          <w:szCs w:val="28"/>
        </w:rPr>
      </w:pPr>
      <w:r w:rsidRPr="00DE1E4B">
        <w:rPr>
          <w:szCs w:val="28"/>
        </w:rPr>
        <w:t>В карточке каждой услуги содержатся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AB6F87" w:rsidRPr="00DE1E4B" w:rsidRDefault="00AB6F87" w:rsidP="00C4385E">
      <w:pPr>
        <w:pStyle w:val="ConsPlusNormal"/>
        <w:spacing w:line="216" w:lineRule="auto"/>
        <w:ind w:firstLine="709"/>
        <w:jc w:val="both"/>
        <w:rPr>
          <w:szCs w:val="28"/>
        </w:rPr>
      </w:pPr>
      <w:r w:rsidRPr="00DE1E4B">
        <w:rPr>
          <w:szCs w:val="28"/>
        </w:rPr>
        <w:t>Подача заявления и иных документов, необходимых для предоставления муниципальной услуги, и прием таких заявлений и документов осуществляется в следующем порядке:</w:t>
      </w:r>
    </w:p>
    <w:p w:rsidR="00AB6F87" w:rsidRPr="00DE1E4B" w:rsidRDefault="00AB6F87" w:rsidP="00C4385E">
      <w:pPr>
        <w:pStyle w:val="ConsPlusNormal"/>
        <w:spacing w:line="216" w:lineRule="auto"/>
        <w:ind w:firstLine="709"/>
        <w:jc w:val="both"/>
        <w:rPr>
          <w:szCs w:val="28"/>
        </w:rPr>
      </w:pPr>
      <w:r w:rsidRPr="00DE1E4B">
        <w:rPr>
          <w:szCs w:val="28"/>
        </w:rPr>
        <w:t>Подача заявления на предоставление муниципальной услуги в электронном виде Заявителем осуществляется через электронную почту администрации 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 xml:space="preserve">Заявитель, выбрав муниципальной услугу, готовит пакет документов (копии в электронном виде), необходимых для ее предоставления, и направляет их вместе с заявлением на электронную почту администрации </w:t>
      </w:r>
      <w:r w:rsidRPr="00DE1E4B">
        <w:rPr>
          <w:szCs w:val="28"/>
        </w:rPr>
        <w:lastRenderedPageBreak/>
        <w:t>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Заявление вместе с электронными копиями документов поступает в информационную систему администрации Адагумского сельского поселения Крымского района, оказывающее выбранную Заявителем услугу, которая обеспечивает прием запросов, обращений, заявлений и иных документов (сведений), поступивших на электронную почту.</w:t>
      </w:r>
    </w:p>
    <w:p w:rsidR="00AB6F87" w:rsidRPr="00DE1E4B" w:rsidRDefault="00AB6F87" w:rsidP="00C4385E">
      <w:pPr>
        <w:pStyle w:val="ConsPlusNormal"/>
        <w:spacing w:line="216" w:lineRule="auto"/>
        <w:ind w:firstLine="709"/>
        <w:jc w:val="both"/>
        <w:rPr>
          <w:szCs w:val="28"/>
        </w:rPr>
      </w:pPr>
      <w:r w:rsidRPr="00DE1E4B">
        <w:rPr>
          <w:szCs w:val="28"/>
        </w:rPr>
        <w:t>Сведения о ходе выполнения заявления о предоставлении муниципальной услуги в электронном виде Заявителю могут быть представлены письмом на указанный адрес электронной почты Заявителя либо через устройство радиотелефонной связи.</w:t>
      </w:r>
    </w:p>
    <w:p w:rsidR="00AB6F87" w:rsidRPr="00DE1E4B" w:rsidRDefault="00AB6F87" w:rsidP="00C4385E">
      <w:pPr>
        <w:pStyle w:val="ConsPlusNormal"/>
        <w:spacing w:line="216" w:lineRule="auto"/>
        <w:ind w:firstLine="709"/>
        <w:jc w:val="both"/>
        <w:rPr>
          <w:szCs w:val="28"/>
        </w:rPr>
      </w:pPr>
      <w:r w:rsidRPr="00DE1E4B">
        <w:rPr>
          <w:szCs w:val="28"/>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w:t>
      </w:r>
    </w:p>
    <w:p w:rsidR="00AB6F87" w:rsidRPr="00DE1E4B" w:rsidRDefault="00AB6F87" w:rsidP="00F34515">
      <w:pPr>
        <w:pStyle w:val="ConsPlusNormal"/>
        <w:spacing w:line="216" w:lineRule="auto"/>
        <w:ind w:firstLine="709"/>
        <w:jc w:val="both"/>
        <w:rPr>
          <w:szCs w:val="28"/>
        </w:rPr>
      </w:pPr>
      <w:r w:rsidRPr="00DE1E4B">
        <w:rPr>
          <w:szCs w:val="28"/>
        </w:rPr>
        <w:t xml:space="preserve">По результатам рассмотрения заявления о предоставлении муниципальной услуги в электронном виде в установленный </w:t>
      </w:r>
      <w:hyperlink w:anchor="P102" w:history="1">
        <w:r w:rsidRPr="00DE1E4B">
          <w:rPr>
            <w:szCs w:val="28"/>
          </w:rPr>
          <w:t>пунктом 4 раздела 2</w:t>
        </w:r>
      </w:hyperlink>
      <w:r w:rsidRPr="00DE1E4B">
        <w:rPr>
          <w:szCs w:val="28"/>
        </w:rPr>
        <w:t xml:space="preserve"> Регламента срок должностное лицо, ответственное за предоставление муниципальной услуги в электронном виде, направляет Заявителю результат оказания муниципальной услуги на указанный адрес электронной почты Заявителя.</w:t>
      </w:r>
    </w:p>
    <w:p w:rsidR="00AB6F87" w:rsidRPr="00DE1E4B" w:rsidRDefault="00AB6F87" w:rsidP="00C4385E">
      <w:pPr>
        <w:pStyle w:val="ConsPlusNormal"/>
        <w:spacing w:line="216" w:lineRule="auto"/>
        <w:ind w:firstLine="709"/>
        <w:jc w:val="both"/>
        <w:rPr>
          <w:szCs w:val="28"/>
        </w:rPr>
      </w:pPr>
      <w:r w:rsidRPr="00DE1E4B">
        <w:rPr>
          <w:szCs w:val="28"/>
        </w:rPr>
        <w:t xml:space="preserve">3.3. </w:t>
      </w:r>
      <w:hyperlink w:anchor="P327" w:history="1">
        <w:r w:rsidRPr="00DE1E4B">
          <w:rPr>
            <w:szCs w:val="28"/>
          </w:rPr>
          <w:t>Блок-схема</w:t>
        </w:r>
      </w:hyperlink>
      <w:r w:rsidRPr="00DE1E4B">
        <w:rPr>
          <w:szCs w:val="28"/>
        </w:rPr>
        <w:t xml:space="preserve"> предоставления муниципальной услуги приведена в приложении № 2 к Регламенту.</w:t>
      </w:r>
    </w:p>
    <w:p w:rsidR="00AB6F87" w:rsidRPr="00DE1E4B" w:rsidRDefault="00AB6F87" w:rsidP="00C4385E">
      <w:pPr>
        <w:pStyle w:val="ConsPlusNormal"/>
        <w:spacing w:line="216" w:lineRule="auto"/>
        <w:ind w:firstLine="709"/>
        <w:jc w:val="both"/>
        <w:rPr>
          <w:szCs w:val="28"/>
        </w:rPr>
      </w:pPr>
      <w:r w:rsidRPr="00DE1E4B">
        <w:rPr>
          <w:szCs w:val="28"/>
        </w:rPr>
        <w:t>3.4. Прием, регистрация и проверка заявления и прилагаемых к нему документов на соответствие установленным требованиям.</w:t>
      </w:r>
    </w:p>
    <w:p w:rsidR="00AB6F87" w:rsidRPr="00DE1E4B" w:rsidRDefault="00AB6F87" w:rsidP="00C4385E">
      <w:pPr>
        <w:pStyle w:val="ConsPlusNormal"/>
        <w:spacing w:line="216" w:lineRule="auto"/>
        <w:ind w:firstLine="709"/>
        <w:jc w:val="both"/>
        <w:rPr>
          <w:szCs w:val="28"/>
        </w:rPr>
      </w:pPr>
      <w:r w:rsidRPr="00DE1E4B">
        <w:rPr>
          <w:szCs w:val="28"/>
        </w:rPr>
        <w:t>Основанием для начала процедуры является поступление заявления и прилагаемых к нему документов в администрацию</w:t>
      </w:r>
      <w:r>
        <w:rPr>
          <w:szCs w:val="28"/>
        </w:rPr>
        <w:t xml:space="preserve"> </w:t>
      </w:r>
      <w:r w:rsidRPr="00DE1E4B">
        <w:rPr>
          <w:szCs w:val="28"/>
        </w:rPr>
        <w:t>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Заявление и прилагаемые к нему документы подаются лично (через представителя), направляются Заявителем по почте, в электронной форме.</w:t>
      </w:r>
    </w:p>
    <w:p w:rsidR="00AB6F87" w:rsidRPr="00DE1E4B" w:rsidRDefault="00AB6F87" w:rsidP="00C4385E">
      <w:pPr>
        <w:pStyle w:val="ConsPlusNormal"/>
        <w:spacing w:line="216" w:lineRule="auto"/>
        <w:ind w:firstLine="709"/>
        <w:jc w:val="both"/>
        <w:rPr>
          <w:szCs w:val="28"/>
        </w:rPr>
      </w:pPr>
      <w:r w:rsidRPr="00DE1E4B">
        <w:rPr>
          <w:szCs w:val="28"/>
        </w:rPr>
        <w:t>В случае если заявление было получено в форме электронного документа, надлежит обеспечить:</w:t>
      </w:r>
    </w:p>
    <w:p w:rsidR="00AB6F87" w:rsidRPr="00DE1E4B" w:rsidRDefault="00AB6F87" w:rsidP="00C4385E">
      <w:pPr>
        <w:pStyle w:val="ConsPlusNormal"/>
        <w:spacing w:line="216" w:lineRule="auto"/>
        <w:ind w:firstLine="709"/>
        <w:jc w:val="both"/>
        <w:rPr>
          <w:szCs w:val="28"/>
        </w:rPr>
      </w:pPr>
      <w:r w:rsidRPr="00DE1E4B">
        <w:rPr>
          <w:szCs w:val="28"/>
        </w:rPr>
        <w:t>прием и рассмотрение заявления и прилагаемых к нему документов;</w:t>
      </w:r>
    </w:p>
    <w:p w:rsidR="00AB6F87" w:rsidRPr="00DE1E4B" w:rsidRDefault="00AB6F87" w:rsidP="00C4385E">
      <w:pPr>
        <w:pStyle w:val="ConsPlusNormal"/>
        <w:spacing w:line="216" w:lineRule="auto"/>
        <w:ind w:firstLine="709"/>
        <w:jc w:val="both"/>
        <w:rPr>
          <w:szCs w:val="28"/>
        </w:rPr>
      </w:pPr>
      <w:r w:rsidRPr="00DE1E4B">
        <w:rPr>
          <w:szCs w:val="28"/>
        </w:rPr>
        <w:t>уведомление Заявителя согласно указанной контактной информации о поступлении заявления;</w:t>
      </w:r>
    </w:p>
    <w:p w:rsidR="00AB6F87" w:rsidRPr="00DE1E4B" w:rsidRDefault="00AB6F87" w:rsidP="00C4385E">
      <w:pPr>
        <w:pStyle w:val="ConsPlusNormal"/>
        <w:spacing w:line="216" w:lineRule="auto"/>
        <w:ind w:firstLine="709"/>
        <w:jc w:val="both"/>
        <w:rPr>
          <w:szCs w:val="28"/>
        </w:rPr>
      </w:pPr>
      <w:r w:rsidRPr="00DE1E4B">
        <w:rPr>
          <w:szCs w:val="28"/>
        </w:rPr>
        <w:t>возможность для Заявителя дистанционно отслеживать стадии предоставления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 xml:space="preserve">Обращение с заявлением о предоставлении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0" w:history="1">
        <w:r w:rsidRPr="00DE1E4B">
          <w:rPr>
            <w:szCs w:val="28"/>
          </w:rPr>
          <w:t>закона</w:t>
        </w:r>
      </w:hyperlink>
      <w:r w:rsidRPr="00DE1E4B">
        <w:rPr>
          <w:szCs w:val="28"/>
        </w:rPr>
        <w:t xml:space="preserve"> от 6 апреля 2011 года № 63-ФЗ «Об электронной подписи» и требованиями Федерального </w:t>
      </w:r>
      <w:hyperlink r:id="rId21" w:history="1">
        <w:r w:rsidRPr="00DE1E4B">
          <w:rPr>
            <w:szCs w:val="28"/>
          </w:rPr>
          <w:t>закона</w:t>
        </w:r>
      </w:hyperlink>
      <w:r w:rsidRPr="00DE1E4B">
        <w:rPr>
          <w:szCs w:val="28"/>
        </w:rPr>
        <w:t xml:space="preserve"> от 27 июля 2010 года № 210-ФЗ «Об организации предоставления государственных и муниципальных услуг».</w:t>
      </w:r>
    </w:p>
    <w:p w:rsidR="00AB6F87" w:rsidRPr="00DE1E4B" w:rsidRDefault="00AB6F87" w:rsidP="00C4385E">
      <w:pPr>
        <w:pStyle w:val="ConsPlusNormal"/>
        <w:spacing w:line="216" w:lineRule="auto"/>
        <w:ind w:firstLine="709"/>
        <w:jc w:val="both"/>
        <w:rPr>
          <w:szCs w:val="28"/>
        </w:rPr>
      </w:pPr>
      <w:proofErr w:type="gramStart"/>
      <w:r w:rsidRPr="00DE1E4B">
        <w:rPr>
          <w:szCs w:val="28"/>
        </w:rPr>
        <w:t xml:space="preserve">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уполномоченным в сфере использования электронной подписи, по </w:t>
      </w:r>
      <w:r w:rsidRPr="00DE1E4B">
        <w:rPr>
          <w:szCs w:val="28"/>
        </w:rPr>
        <w:lastRenderedPageBreak/>
        <w:t>согласованию с Федеральной службой безопасности Российской Федерации модели угроз</w:t>
      </w:r>
      <w:proofErr w:type="gramEnd"/>
      <w:r>
        <w:rPr>
          <w:szCs w:val="28"/>
        </w:rPr>
        <w:t xml:space="preserve"> </w:t>
      </w:r>
      <w:proofErr w:type="gramStart"/>
      <w:r w:rsidRPr="00DE1E4B">
        <w:rPr>
          <w:szCs w:val="28"/>
        </w:rPr>
        <w:t xml:space="preserve">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22" w:history="1">
        <w:r w:rsidRPr="00DE1E4B">
          <w:rPr>
            <w:szCs w:val="28"/>
          </w:rPr>
          <w:t>Постановлением</w:t>
        </w:r>
      </w:hyperlink>
      <w:r w:rsidRPr="00DE1E4B">
        <w:rPr>
          <w:szCs w:val="28"/>
        </w:rPr>
        <w:t xml:space="preserve">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roofErr w:type="gramEnd"/>
    </w:p>
    <w:p w:rsidR="00AB6F87" w:rsidRPr="00DE1E4B" w:rsidRDefault="00AB6F87" w:rsidP="00C4385E">
      <w:pPr>
        <w:pStyle w:val="ConsPlusNormal"/>
        <w:spacing w:line="216" w:lineRule="auto"/>
        <w:ind w:firstLine="709"/>
        <w:jc w:val="both"/>
        <w:rPr>
          <w:szCs w:val="28"/>
        </w:rPr>
      </w:pPr>
      <w:r w:rsidRPr="00DE1E4B">
        <w:rPr>
          <w:szCs w:val="28"/>
        </w:rPr>
        <w:t>Должностное лицо администрации</w:t>
      </w:r>
      <w:r>
        <w:rPr>
          <w:szCs w:val="28"/>
        </w:rPr>
        <w:t xml:space="preserve"> </w:t>
      </w:r>
      <w:r w:rsidRPr="00DE1E4B">
        <w:rPr>
          <w:szCs w:val="28"/>
        </w:rPr>
        <w:t>Адагумского сельского поселения Крымского района, ответственное за прием и регистрацию входящей корреспонденции, осуществляет прием заявления и прилагаемых к нему документов с присвоением регистрационного номера заявлению и указанием даты поступления в  следующие сроки:</w:t>
      </w:r>
    </w:p>
    <w:p w:rsidR="00AB6F87" w:rsidRPr="00DE1E4B" w:rsidRDefault="00AB6F87" w:rsidP="00C4385E">
      <w:pPr>
        <w:pStyle w:val="ConsPlusNormal"/>
        <w:spacing w:line="216" w:lineRule="auto"/>
        <w:ind w:firstLine="709"/>
        <w:jc w:val="both"/>
        <w:rPr>
          <w:szCs w:val="28"/>
        </w:rPr>
      </w:pPr>
      <w:r w:rsidRPr="00DE1E4B">
        <w:rPr>
          <w:szCs w:val="28"/>
        </w:rPr>
        <w:t>при поступлении при личном обращении - в день обращения;</w:t>
      </w:r>
    </w:p>
    <w:p w:rsidR="00AB6F87" w:rsidRPr="00DE1E4B" w:rsidRDefault="00AB6F87" w:rsidP="00C4385E">
      <w:pPr>
        <w:pStyle w:val="ConsPlusNormal"/>
        <w:spacing w:line="216" w:lineRule="auto"/>
        <w:ind w:firstLine="709"/>
        <w:jc w:val="both"/>
        <w:rPr>
          <w:szCs w:val="28"/>
        </w:rPr>
      </w:pPr>
      <w:r w:rsidRPr="00DE1E4B">
        <w:rPr>
          <w:szCs w:val="28"/>
        </w:rPr>
        <w:t>при поступлении заявления с пакетом документов путем почтовой связи или в электронном виде его регистрация осуществляется в течение 3 календарных дней.</w:t>
      </w:r>
    </w:p>
    <w:p w:rsidR="00AB6F87" w:rsidRPr="00DE1E4B" w:rsidRDefault="00AB6F87" w:rsidP="00C4385E">
      <w:pPr>
        <w:pStyle w:val="ConsPlusNormal"/>
        <w:spacing w:line="216" w:lineRule="auto"/>
        <w:ind w:firstLine="709"/>
        <w:jc w:val="both"/>
        <w:rPr>
          <w:szCs w:val="28"/>
        </w:rPr>
      </w:pPr>
      <w:proofErr w:type="gramStart"/>
      <w:r w:rsidRPr="00DE1E4B">
        <w:rPr>
          <w:szCs w:val="28"/>
        </w:rPr>
        <w:t>При личном обращении Заявителю вручается уведомление о приеме заявления и прилагаемых к нему документов под роспись, при поступлении посредством почтовой связи - направляется в обратный адрес, в случае направления Заявителем документов в электронном виде уведомление о приеме заявления и прилагаемых к нему документов или отказ в приеме заявления и прилагаемых к нему документов оформляется и направляется Заявителю в виде электронного документа</w:t>
      </w:r>
      <w:proofErr w:type="gramEnd"/>
      <w:r w:rsidRPr="00DE1E4B">
        <w:rPr>
          <w:szCs w:val="28"/>
        </w:rPr>
        <w:t>, если Заявителем не указан конкретный способ получения информации о предоставлении муниципальной услуги.</w:t>
      </w:r>
    </w:p>
    <w:p w:rsidR="00AB6F87" w:rsidRPr="00DE1E4B" w:rsidRDefault="00AB6F87" w:rsidP="00C4385E">
      <w:pPr>
        <w:pStyle w:val="ConsPlusNormal"/>
        <w:spacing w:line="216" w:lineRule="auto"/>
        <w:ind w:firstLine="709"/>
        <w:jc w:val="both"/>
        <w:rPr>
          <w:szCs w:val="28"/>
        </w:rPr>
      </w:pPr>
      <w:proofErr w:type="gramStart"/>
      <w:r w:rsidRPr="00DE1E4B">
        <w:rPr>
          <w:szCs w:val="28"/>
        </w:rPr>
        <w:t>Регистрация заявления о предоставлении муниципальной услуги осуществляется на электронном и бумажном носителях.</w:t>
      </w:r>
      <w:proofErr w:type="gramEnd"/>
    </w:p>
    <w:p w:rsidR="00AB6F87" w:rsidRPr="00DE1E4B" w:rsidRDefault="00AB6F87" w:rsidP="00C4385E">
      <w:pPr>
        <w:pStyle w:val="ConsPlusNormal"/>
        <w:spacing w:line="216" w:lineRule="auto"/>
        <w:ind w:firstLine="709"/>
        <w:jc w:val="both"/>
        <w:rPr>
          <w:szCs w:val="28"/>
        </w:rPr>
      </w:pPr>
    </w:p>
    <w:p w:rsidR="00AB6F87" w:rsidRPr="00DE1E4B" w:rsidRDefault="00AB6F87" w:rsidP="00A067A0">
      <w:pPr>
        <w:pStyle w:val="ConsPlusNormal"/>
        <w:spacing w:line="216" w:lineRule="auto"/>
        <w:ind w:firstLine="709"/>
        <w:jc w:val="center"/>
        <w:rPr>
          <w:szCs w:val="28"/>
        </w:rPr>
      </w:pPr>
      <w:r w:rsidRPr="00DE1E4B">
        <w:rPr>
          <w:szCs w:val="28"/>
        </w:rPr>
        <w:t xml:space="preserve">4. Формы </w:t>
      </w:r>
      <w:proofErr w:type="gramStart"/>
      <w:r w:rsidRPr="00DE1E4B">
        <w:rPr>
          <w:szCs w:val="28"/>
        </w:rPr>
        <w:t>контроля за</w:t>
      </w:r>
      <w:proofErr w:type="gramEnd"/>
      <w:r w:rsidRPr="00DE1E4B">
        <w:rPr>
          <w:szCs w:val="28"/>
        </w:rPr>
        <w:t xml:space="preserve"> исполнением Регламента</w:t>
      </w:r>
    </w:p>
    <w:p w:rsidR="00AB6F87" w:rsidRPr="00DE1E4B" w:rsidRDefault="00AB6F87" w:rsidP="00C4385E">
      <w:pPr>
        <w:pStyle w:val="ConsPlusNormal"/>
        <w:spacing w:line="216" w:lineRule="auto"/>
        <w:ind w:firstLine="709"/>
        <w:jc w:val="both"/>
        <w:rPr>
          <w:szCs w:val="28"/>
        </w:rPr>
      </w:pPr>
    </w:p>
    <w:p w:rsidR="00AB6F87" w:rsidRPr="00DE1E4B" w:rsidRDefault="00AB6F87" w:rsidP="00C4385E">
      <w:pPr>
        <w:pStyle w:val="ConsPlusNormal"/>
        <w:spacing w:line="216" w:lineRule="auto"/>
        <w:ind w:firstLine="709"/>
        <w:jc w:val="both"/>
        <w:rPr>
          <w:szCs w:val="28"/>
        </w:rPr>
      </w:pPr>
      <w:r w:rsidRPr="00DE1E4B">
        <w:rPr>
          <w:szCs w:val="28"/>
        </w:rPr>
        <w:t xml:space="preserve">4.1. Текущий </w:t>
      </w:r>
      <w:proofErr w:type="gramStart"/>
      <w:r w:rsidRPr="00DE1E4B">
        <w:rPr>
          <w:szCs w:val="28"/>
        </w:rPr>
        <w:t>контроль за</w:t>
      </w:r>
      <w:proofErr w:type="gramEnd"/>
      <w:r w:rsidRPr="00DE1E4B">
        <w:rPr>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 глава</w:t>
      </w:r>
      <w:r>
        <w:rPr>
          <w:szCs w:val="28"/>
        </w:rPr>
        <w:t xml:space="preserve"> </w:t>
      </w:r>
      <w:r w:rsidRPr="00DE1E4B">
        <w:rPr>
          <w:szCs w:val="28"/>
        </w:rPr>
        <w:t>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4.2. Текущий контроль осуществляется путем проведения проверок соблюдения и исполнения должностными лицами положений Регламента, иных нормативных правовых актов Российской Федерации.</w:t>
      </w:r>
    </w:p>
    <w:p w:rsidR="00AB6F87" w:rsidRPr="00DE1E4B" w:rsidRDefault="00AB6F87" w:rsidP="00C4385E">
      <w:pPr>
        <w:pStyle w:val="ConsPlusNormal"/>
        <w:spacing w:line="216" w:lineRule="auto"/>
        <w:ind w:firstLine="709"/>
        <w:jc w:val="both"/>
        <w:rPr>
          <w:szCs w:val="28"/>
        </w:rPr>
      </w:pPr>
      <w:r w:rsidRPr="00DE1E4B">
        <w:rPr>
          <w:szCs w:val="28"/>
        </w:rPr>
        <w:t>4.3. Периодичность осуществления текущего контроля определяется главой 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4.4.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AB6F87" w:rsidRPr="00DE1E4B" w:rsidRDefault="00AB6F87" w:rsidP="00C4385E">
      <w:pPr>
        <w:pStyle w:val="ConsPlusNormal"/>
        <w:spacing w:line="216" w:lineRule="auto"/>
        <w:ind w:firstLine="709"/>
        <w:jc w:val="both"/>
        <w:rPr>
          <w:szCs w:val="28"/>
        </w:rPr>
      </w:pPr>
      <w:r w:rsidRPr="00DE1E4B">
        <w:rPr>
          <w:szCs w:val="28"/>
        </w:rPr>
        <w:t xml:space="preserve">4.5. </w:t>
      </w:r>
      <w:proofErr w:type="gramStart"/>
      <w:r w:rsidRPr="00DE1E4B">
        <w:rPr>
          <w:szCs w:val="28"/>
        </w:rPr>
        <w:t>Проверки могут быть плановыми (осуществляться на основании ежегодных планов работы и внеплановыми.</w:t>
      </w:r>
      <w:proofErr w:type="gramEnd"/>
      <w:r w:rsidRPr="00DE1E4B">
        <w:rPr>
          <w:szCs w:val="28"/>
        </w:rPr>
        <w:t xml:space="preserve"> Внеплановая проверка также проводится по конкретному обращению граждан, их объединений и организаций для осуществления со своей стороны </w:t>
      </w:r>
      <w:proofErr w:type="gramStart"/>
      <w:r w:rsidRPr="00DE1E4B">
        <w:rPr>
          <w:szCs w:val="28"/>
        </w:rPr>
        <w:t>контроля за</w:t>
      </w:r>
      <w:proofErr w:type="gramEnd"/>
      <w:r w:rsidRPr="00DE1E4B">
        <w:rPr>
          <w:szCs w:val="28"/>
        </w:rPr>
        <w:t xml:space="preserve"> предоставлением муниципальной услуги. После регистрации </w:t>
      </w:r>
      <w:r w:rsidRPr="00DE1E4B">
        <w:rPr>
          <w:szCs w:val="28"/>
        </w:rPr>
        <w:lastRenderedPageBreak/>
        <w:t>соответствующего заявления ответ направляется Заявителю в сроки, установленные действующим законодательством.</w:t>
      </w:r>
    </w:p>
    <w:p w:rsidR="00AB6F87" w:rsidRPr="00DE1E4B" w:rsidRDefault="00AB6F87" w:rsidP="00C4385E">
      <w:pPr>
        <w:pStyle w:val="ConsPlusNormal"/>
        <w:spacing w:line="216" w:lineRule="auto"/>
        <w:ind w:firstLine="709"/>
        <w:jc w:val="both"/>
        <w:rPr>
          <w:szCs w:val="28"/>
        </w:rPr>
      </w:pPr>
      <w:r w:rsidRPr="00DE1E4B">
        <w:rPr>
          <w:szCs w:val="28"/>
        </w:rPr>
        <w:t>4.6. Персональная ответственность должностных лиц администрации Адагумского сельского поселения Крымского района закрепляется в их должностных регламентах в соответствии с требованиями законодательства Российской Федерации.</w:t>
      </w:r>
    </w:p>
    <w:p w:rsidR="00AB6F87" w:rsidRPr="00DE1E4B" w:rsidRDefault="00AB6F87" w:rsidP="00C4385E">
      <w:pPr>
        <w:pStyle w:val="ConsPlusNormal"/>
        <w:spacing w:line="216" w:lineRule="auto"/>
        <w:ind w:firstLine="709"/>
        <w:jc w:val="both"/>
        <w:rPr>
          <w:szCs w:val="28"/>
        </w:rPr>
      </w:pPr>
      <w:r w:rsidRPr="00DE1E4B">
        <w:rPr>
          <w:szCs w:val="28"/>
        </w:rPr>
        <w:t xml:space="preserve">4.7. </w:t>
      </w:r>
      <w:proofErr w:type="gramStart"/>
      <w:r w:rsidRPr="00DE1E4B">
        <w:rPr>
          <w:szCs w:val="28"/>
        </w:rPr>
        <w:t>Контроль за</w:t>
      </w:r>
      <w:proofErr w:type="gramEnd"/>
      <w:r w:rsidRPr="00DE1E4B">
        <w:rPr>
          <w:szCs w:val="28"/>
        </w:rPr>
        <w:t xml:space="preserve"> предоставлением муниципальной услуги, в том числе со стороны граждан, их объединений и организаций, осуществляется путем получения информации о ходе и результатах предоставления муниципальной услуги.</w:t>
      </w:r>
    </w:p>
    <w:p w:rsidR="00AB6F87" w:rsidRPr="00DE1E4B" w:rsidRDefault="00AB6F87" w:rsidP="00C4385E">
      <w:pPr>
        <w:pStyle w:val="ConsPlusNormal"/>
        <w:spacing w:line="216" w:lineRule="auto"/>
        <w:ind w:firstLine="709"/>
        <w:jc w:val="both"/>
        <w:rPr>
          <w:szCs w:val="28"/>
        </w:rPr>
      </w:pPr>
    </w:p>
    <w:p w:rsidR="00AB6F87" w:rsidRPr="00DE1E4B" w:rsidRDefault="00AB6F87" w:rsidP="00A067A0">
      <w:pPr>
        <w:pStyle w:val="ConsPlusNormal"/>
        <w:spacing w:line="216" w:lineRule="auto"/>
        <w:ind w:firstLine="709"/>
        <w:jc w:val="center"/>
        <w:rPr>
          <w:szCs w:val="28"/>
        </w:rPr>
      </w:pPr>
      <w:r w:rsidRPr="00DE1E4B">
        <w:rPr>
          <w:szCs w:val="28"/>
        </w:rPr>
        <w:t>5. Досудебный (внесудебный) порядок</w:t>
      </w:r>
    </w:p>
    <w:p w:rsidR="00AB6F87" w:rsidRPr="00DE1E4B" w:rsidRDefault="00AB6F87" w:rsidP="00A067A0">
      <w:pPr>
        <w:pStyle w:val="ConsPlusNormal"/>
        <w:spacing w:line="216" w:lineRule="auto"/>
        <w:ind w:firstLine="709"/>
        <w:jc w:val="center"/>
        <w:rPr>
          <w:szCs w:val="28"/>
        </w:rPr>
      </w:pPr>
      <w:r w:rsidRPr="00DE1E4B">
        <w:rPr>
          <w:szCs w:val="28"/>
        </w:rPr>
        <w:t>обжалования решений и действий (бездействия) Управления</w:t>
      </w:r>
    </w:p>
    <w:p w:rsidR="00AB6F87" w:rsidRPr="00DE1E4B" w:rsidRDefault="00AB6F87" w:rsidP="00A067A0">
      <w:pPr>
        <w:pStyle w:val="ConsPlusNormal"/>
        <w:spacing w:line="216" w:lineRule="auto"/>
        <w:ind w:firstLine="709"/>
        <w:jc w:val="center"/>
        <w:rPr>
          <w:szCs w:val="28"/>
        </w:rPr>
      </w:pPr>
      <w:r w:rsidRPr="00DE1E4B">
        <w:rPr>
          <w:szCs w:val="28"/>
        </w:rPr>
        <w:t>транспорта и связи, а также должностных лиц Управления</w:t>
      </w:r>
    </w:p>
    <w:p w:rsidR="00AB6F87" w:rsidRPr="00DE1E4B" w:rsidRDefault="00AB6F87" w:rsidP="00A067A0">
      <w:pPr>
        <w:pStyle w:val="ConsPlusNormal"/>
        <w:spacing w:line="216" w:lineRule="auto"/>
        <w:ind w:firstLine="709"/>
        <w:jc w:val="center"/>
        <w:rPr>
          <w:szCs w:val="28"/>
        </w:rPr>
      </w:pPr>
      <w:r w:rsidRPr="00DE1E4B">
        <w:rPr>
          <w:szCs w:val="28"/>
        </w:rPr>
        <w:t>транспорта и связи</w:t>
      </w:r>
    </w:p>
    <w:p w:rsidR="00AB6F87" w:rsidRPr="00DE1E4B" w:rsidRDefault="00AB6F87" w:rsidP="00C4385E">
      <w:pPr>
        <w:pStyle w:val="ConsPlusNormal"/>
        <w:spacing w:line="216" w:lineRule="auto"/>
        <w:ind w:firstLine="709"/>
        <w:jc w:val="both"/>
        <w:rPr>
          <w:szCs w:val="28"/>
        </w:rPr>
      </w:pPr>
    </w:p>
    <w:p w:rsidR="00AB6F87" w:rsidRPr="00DE1E4B" w:rsidRDefault="00AB6F87" w:rsidP="00C4385E">
      <w:pPr>
        <w:pStyle w:val="ConsPlusNormal"/>
        <w:spacing w:line="216" w:lineRule="auto"/>
        <w:ind w:firstLine="709"/>
        <w:jc w:val="both"/>
        <w:rPr>
          <w:szCs w:val="28"/>
        </w:rPr>
      </w:pPr>
      <w:r w:rsidRPr="00DE1E4B">
        <w:rPr>
          <w:szCs w:val="28"/>
        </w:rPr>
        <w:t>5.1. Информация для Заявителя о его праве подать жалобу на решение и (или) действие (бездействие) администрации</w:t>
      </w:r>
      <w:r>
        <w:rPr>
          <w:szCs w:val="28"/>
        </w:rPr>
        <w:t xml:space="preserve"> </w:t>
      </w:r>
      <w:r w:rsidRPr="00DE1E4B">
        <w:rPr>
          <w:szCs w:val="28"/>
        </w:rPr>
        <w:t>Адагумского сельского поселения Крымского района, а также должностных лиц при предоставлении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Заявитель вправе обжаловать решения и действия (бездействие) администрации Адагумского сельского поселения Крымского района.</w:t>
      </w:r>
    </w:p>
    <w:p w:rsidR="00AB6F87" w:rsidRPr="00DE1E4B" w:rsidRDefault="00AB6F87" w:rsidP="00A067A0">
      <w:pPr>
        <w:pStyle w:val="ConsPlusNormal"/>
        <w:spacing w:line="216" w:lineRule="auto"/>
        <w:ind w:firstLine="709"/>
        <w:jc w:val="both"/>
        <w:rPr>
          <w:szCs w:val="28"/>
        </w:rPr>
      </w:pPr>
      <w:r w:rsidRPr="00DE1E4B">
        <w:rPr>
          <w:szCs w:val="28"/>
        </w:rPr>
        <w:t>5.2. Предмет жалобы</w:t>
      </w:r>
    </w:p>
    <w:p w:rsidR="00AB6F87" w:rsidRPr="00DE1E4B" w:rsidRDefault="00AB6F87" w:rsidP="00C4385E">
      <w:pPr>
        <w:pStyle w:val="ConsPlusNormal"/>
        <w:spacing w:line="216" w:lineRule="auto"/>
        <w:ind w:firstLine="709"/>
        <w:jc w:val="both"/>
        <w:rPr>
          <w:szCs w:val="28"/>
        </w:rPr>
      </w:pPr>
      <w:r w:rsidRPr="00DE1E4B">
        <w:rPr>
          <w:szCs w:val="28"/>
        </w:rPr>
        <w:t>Предметом досудебного (внесудебного) обжалования Заявителем решений и действий (бездействия) должностных лиц администрации Адагумского сельского поселения Крымского района, принятых или осуществленных ими в ходе предоставления муниципальной услуги, в том числе в следующих случаях:</w:t>
      </w:r>
    </w:p>
    <w:p w:rsidR="00AB6F87" w:rsidRPr="00DE1E4B" w:rsidRDefault="00AB6F87" w:rsidP="00C4385E">
      <w:pPr>
        <w:pStyle w:val="ConsPlusNormal"/>
        <w:spacing w:line="216" w:lineRule="auto"/>
        <w:ind w:firstLine="709"/>
        <w:jc w:val="both"/>
        <w:rPr>
          <w:szCs w:val="28"/>
        </w:rPr>
      </w:pPr>
      <w:r w:rsidRPr="00DE1E4B">
        <w:rPr>
          <w:szCs w:val="28"/>
        </w:rPr>
        <w:t>нарушение срока регистрации запроса Заявителя о предоставлении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нарушение срока предоставления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для предоставления муниципальной услуги;</w:t>
      </w:r>
    </w:p>
    <w:p w:rsidR="00AB6F87" w:rsidRPr="00DE1E4B" w:rsidRDefault="00AB6F87" w:rsidP="00C4385E">
      <w:pPr>
        <w:pStyle w:val="ConsPlusNormal"/>
        <w:spacing w:line="216" w:lineRule="auto"/>
        <w:ind w:firstLine="709"/>
        <w:jc w:val="both"/>
        <w:rPr>
          <w:szCs w:val="28"/>
        </w:rPr>
      </w:pPr>
      <w:r w:rsidRPr="00DE1E4B">
        <w:rPr>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w:t>
      </w:r>
    </w:p>
    <w:p w:rsidR="00AB6F87" w:rsidRPr="00DE1E4B" w:rsidRDefault="00AB6F87" w:rsidP="00C4385E">
      <w:pPr>
        <w:pStyle w:val="ConsPlusNormal"/>
        <w:spacing w:line="216" w:lineRule="auto"/>
        <w:ind w:firstLine="709"/>
        <w:jc w:val="both"/>
        <w:rPr>
          <w:szCs w:val="28"/>
        </w:rPr>
      </w:pPr>
      <w:proofErr w:type="gramStart"/>
      <w:r w:rsidRPr="00DE1E4B">
        <w:rPr>
          <w:szCs w:val="28"/>
        </w:rPr>
        <w:t>отказ должностного лица администрации Адагумского сельского поселения Крымского района,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B6F87" w:rsidRPr="00DE1E4B" w:rsidRDefault="00AB6F87" w:rsidP="00C4385E">
      <w:pPr>
        <w:pStyle w:val="ConsPlusNormal"/>
        <w:spacing w:line="216" w:lineRule="auto"/>
        <w:ind w:firstLine="709"/>
        <w:jc w:val="both"/>
        <w:rPr>
          <w:szCs w:val="28"/>
        </w:rPr>
      </w:pPr>
      <w:r w:rsidRPr="00DE1E4B">
        <w:rPr>
          <w:szCs w:val="28"/>
        </w:rPr>
        <w:t>5.3. Орган государственной власти и уполномоченные на рассмотрение жалобы должностные лица, которым может быть направлена жалоба.</w:t>
      </w:r>
    </w:p>
    <w:p w:rsidR="00AB6F87" w:rsidRPr="00DE1E4B" w:rsidRDefault="00AB6F87" w:rsidP="00C4385E">
      <w:pPr>
        <w:pStyle w:val="ConsPlusNormal"/>
        <w:spacing w:line="216" w:lineRule="auto"/>
        <w:ind w:firstLine="709"/>
        <w:jc w:val="both"/>
        <w:rPr>
          <w:szCs w:val="28"/>
        </w:rPr>
      </w:pPr>
      <w:r w:rsidRPr="00DE1E4B">
        <w:rPr>
          <w:szCs w:val="28"/>
        </w:rPr>
        <w:t xml:space="preserve">Жалоба подается в администрацию Адагумского сельского поселения Крымского района. </w:t>
      </w:r>
    </w:p>
    <w:p w:rsidR="00AB6F87" w:rsidRPr="00DE1E4B" w:rsidRDefault="00AB6F87" w:rsidP="00C4385E">
      <w:pPr>
        <w:pStyle w:val="ConsPlusNormal"/>
        <w:spacing w:line="216" w:lineRule="auto"/>
        <w:ind w:firstLine="709"/>
        <w:jc w:val="both"/>
        <w:rPr>
          <w:szCs w:val="28"/>
        </w:rPr>
      </w:pPr>
      <w:r w:rsidRPr="00DE1E4B">
        <w:rPr>
          <w:szCs w:val="28"/>
        </w:rPr>
        <w:t>5.4. Порядок подачи и рассмотрения жалобы</w:t>
      </w:r>
    </w:p>
    <w:p w:rsidR="00AB6F87" w:rsidRPr="00DE1E4B" w:rsidRDefault="00AB6F87" w:rsidP="00C4385E">
      <w:pPr>
        <w:pStyle w:val="ConsPlusNormal"/>
        <w:spacing w:line="216" w:lineRule="auto"/>
        <w:ind w:firstLine="709"/>
        <w:jc w:val="both"/>
        <w:rPr>
          <w:szCs w:val="28"/>
        </w:rPr>
      </w:pPr>
      <w:r w:rsidRPr="00DE1E4B">
        <w:rPr>
          <w:szCs w:val="28"/>
        </w:rPr>
        <w:t xml:space="preserve">Основанием для начала процедуры досудебного (внесудебного) обжалования является поступление жалобы, поданной в письменной форме </w:t>
      </w:r>
      <w:r w:rsidRPr="00DE1E4B">
        <w:rPr>
          <w:szCs w:val="28"/>
        </w:rPr>
        <w:lastRenderedPageBreak/>
        <w:t>на бумажном носителе, в электронной форме, в администрацию Адагумского сельского поселения Крымского района.</w:t>
      </w:r>
    </w:p>
    <w:p w:rsidR="00AB6F87" w:rsidRPr="00DE1E4B" w:rsidRDefault="00AB6F87" w:rsidP="00C4385E">
      <w:pPr>
        <w:pStyle w:val="ConsPlusNormal"/>
        <w:spacing w:line="216" w:lineRule="auto"/>
        <w:ind w:firstLine="709"/>
        <w:jc w:val="both"/>
        <w:rPr>
          <w:szCs w:val="28"/>
        </w:rPr>
      </w:pPr>
      <w:r w:rsidRPr="00DE1E4B">
        <w:rPr>
          <w:szCs w:val="28"/>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Адагумского сельского поселения Крымского района, а также может быть принята при личном приеме Заявителя. </w:t>
      </w:r>
    </w:p>
    <w:p w:rsidR="00AB6F87" w:rsidRPr="00DE1E4B" w:rsidRDefault="00AB6F87" w:rsidP="00C4385E">
      <w:pPr>
        <w:pStyle w:val="ConsPlusNormal"/>
        <w:spacing w:line="216" w:lineRule="auto"/>
        <w:ind w:firstLine="709"/>
        <w:jc w:val="both"/>
        <w:rPr>
          <w:szCs w:val="28"/>
        </w:rPr>
      </w:pPr>
      <w:r w:rsidRPr="00DE1E4B">
        <w:rPr>
          <w:szCs w:val="28"/>
        </w:rPr>
        <w:t>Жалоба должна содержать:</w:t>
      </w:r>
    </w:p>
    <w:p w:rsidR="00AB6F87" w:rsidRPr="00DE1E4B" w:rsidRDefault="00AB6F87" w:rsidP="00C4385E">
      <w:pPr>
        <w:pStyle w:val="ConsPlusNormal"/>
        <w:spacing w:line="216" w:lineRule="auto"/>
        <w:ind w:firstLine="709"/>
        <w:jc w:val="both"/>
        <w:rPr>
          <w:szCs w:val="28"/>
        </w:rPr>
      </w:pPr>
      <w:r w:rsidRPr="00DE1E4B">
        <w:rPr>
          <w:szCs w:val="28"/>
        </w:rPr>
        <w:t>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AB6F87" w:rsidRPr="00DE1E4B" w:rsidRDefault="00AB6F87" w:rsidP="00C4385E">
      <w:pPr>
        <w:pStyle w:val="ConsPlusNormal"/>
        <w:spacing w:line="216" w:lineRule="auto"/>
        <w:ind w:firstLine="709"/>
        <w:jc w:val="both"/>
        <w:rPr>
          <w:szCs w:val="28"/>
        </w:rPr>
      </w:pPr>
      <w:proofErr w:type="gramStart"/>
      <w:r w:rsidRPr="00DE1E4B">
        <w:rPr>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proofErr w:type="gramEnd"/>
    </w:p>
    <w:p w:rsidR="00AB6F87" w:rsidRPr="00DE1E4B" w:rsidRDefault="00AB6F87" w:rsidP="00C4385E">
      <w:pPr>
        <w:pStyle w:val="ConsPlusNormal"/>
        <w:spacing w:line="216" w:lineRule="auto"/>
        <w:ind w:firstLine="709"/>
        <w:jc w:val="both"/>
        <w:rPr>
          <w:szCs w:val="28"/>
        </w:rPr>
      </w:pPr>
      <w:r w:rsidRPr="00DE1E4B">
        <w:rPr>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AB6F87" w:rsidRPr="00DE1E4B" w:rsidRDefault="00AB6F87" w:rsidP="00C4385E">
      <w:pPr>
        <w:pStyle w:val="ConsPlusNormal"/>
        <w:spacing w:line="216" w:lineRule="auto"/>
        <w:ind w:firstLine="709"/>
        <w:jc w:val="both"/>
        <w:rPr>
          <w:szCs w:val="28"/>
        </w:rPr>
      </w:pPr>
      <w:r w:rsidRPr="00DE1E4B">
        <w:rPr>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AB6F87" w:rsidRPr="00DE1E4B" w:rsidRDefault="00AB6F87" w:rsidP="00C4385E">
      <w:pPr>
        <w:pStyle w:val="ConsPlusNormal"/>
        <w:spacing w:line="216" w:lineRule="auto"/>
        <w:ind w:firstLine="709"/>
        <w:jc w:val="both"/>
        <w:rPr>
          <w:szCs w:val="28"/>
        </w:rPr>
      </w:pPr>
      <w:r w:rsidRPr="00DE1E4B">
        <w:rPr>
          <w:szCs w:val="28"/>
        </w:rPr>
        <w:t>5.5. Сроки рассмотрения жалобы</w:t>
      </w:r>
    </w:p>
    <w:p w:rsidR="00AB6F87" w:rsidRPr="00DE1E4B" w:rsidRDefault="00AB6F87" w:rsidP="00C4385E">
      <w:pPr>
        <w:pStyle w:val="ConsPlusNormal"/>
        <w:spacing w:line="216" w:lineRule="auto"/>
        <w:ind w:firstLine="709"/>
        <w:jc w:val="both"/>
        <w:rPr>
          <w:szCs w:val="28"/>
        </w:rPr>
      </w:pPr>
      <w:proofErr w:type="gramStart"/>
      <w:r w:rsidRPr="00DE1E4B">
        <w:rPr>
          <w:szCs w:val="28"/>
        </w:rPr>
        <w:t>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AB6F87" w:rsidRPr="00DE1E4B" w:rsidRDefault="00AB6F87" w:rsidP="00C4385E">
      <w:pPr>
        <w:pStyle w:val="ConsPlusNormal"/>
        <w:spacing w:line="216" w:lineRule="auto"/>
        <w:ind w:firstLine="709"/>
        <w:jc w:val="both"/>
        <w:rPr>
          <w:szCs w:val="28"/>
        </w:rPr>
      </w:pPr>
      <w:r w:rsidRPr="00DE1E4B">
        <w:rPr>
          <w:szCs w:val="28"/>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B6F87" w:rsidRPr="00DE1E4B" w:rsidRDefault="00AB6F87" w:rsidP="00C4385E">
      <w:pPr>
        <w:pStyle w:val="ConsPlusNormal"/>
        <w:spacing w:line="216" w:lineRule="auto"/>
        <w:ind w:firstLine="709"/>
        <w:jc w:val="both"/>
        <w:rPr>
          <w:szCs w:val="28"/>
        </w:rPr>
      </w:pPr>
      <w:r w:rsidRPr="00DE1E4B">
        <w:rPr>
          <w:szCs w:val="28"/>
        </w:rPr>
        <w:t>Основания для приостановления рассмотрения жалобы отсутствуют.</w:t>
      </w:r>
    </w:p>
    <w:p w:rsidR="00AB6F87" w:rsidRPr="00DE1E4B" w:rsidRDefault="00AB6F87" w:rsidP="00C4385E">
      <w:pPr>
        <w:pStyle w:val="ConsPlusNormal"/>
        <w:spacing w:line="216" w:lineRule="auto"/>
        <w:ind w:firstLine="709"/>
        <w:jc w:val="both"/>
        <w:rPr>
          <w:szCs w:val="28"/>
        </w:rPr>
      </w:pPr>
      <w:r w:rsidRPr="00DE1E4B">
        <w:rPr>
          <w:szCs w:val="28"/>
        </w:rPr>
        <w:t>5.7. Результат рассмотрения жалобы</w:t>
      </w:r>
    </w:p>
    <w:p w:rsidR="00AB6F87" w:rsidRPr="00DE1E4B" w:rsidRDefault="00AB6F87" w:rsidP="00C4385E">
      <w:pPr>
        <w:pStyle w:val="ConsPlusNormal"/>
        <w:spacing w:line="216" w:lineRule="auto"/>
        <w:ind w:firstLine="709"/>
        <w:jc w:val="both"/>
        <w:rPr>
          <w:szCs w:val="28"/>
        </w:rPr>
      </w:pPr>
      <w:r w:rsidRPr="00DE1E4B">
        <w:rPr>
          <w:szCs w:val="28"/>
        </w:rPr>
        <w:t>По результатам рассмотрения жалобы администрация</w:t>
      </w:r>
      <w:r>
        <w:rPr>
          <w:szCs w:val="28"/>
        </w:rPr>
        <w:t xml:space="preserve"> </w:t>
      </w:r>
      <w:r w:rsidRPr="00DE1E4B">
        <w:rPr>
          <w:szCs w:val="28"/>
        </w:rPr>
        <w:t>Адагумского сельского поселения Крымского района принимает одно из следующих решений:</w:t>
      </w:r>
    </w:p>
    <w:p w:rsidR="00AB6F87" w:rsidRPr="00DE1E4B" w:rsidRDefault="00AB6F87" w:rsidP="00C4385E">
      <w:pPr>
        <w:pStyle w:val="ConsPlusNormal"/>
        <w:spacing w:line="216" w:lineRule="auto"/>
        <w:ind w:firstLine="709"/>
        <w:jc w:val="both"/>
        <w:rPr>
          <w:szCs w:val="28"/>
        </w:rPr>
      </w:pPr>
      <w:r w:rsidRPr="00DE1E4B">
        <w:rPr>
          <w:szCs w:val="28"/>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w:t>
      </w:r>
    </w:p>
    <w:p w:rsidR="00AB6F87" w:rsidRPr="00DE1E4B" w:rsidRDefault="00AB6F87" w:rsidP="00C4385E">
      <w:pPr>
        <w:pStyle w:val="ConsPlusNormal"/>
        <w:spacing w:line="216" w:lineRule="auto"/>
        <w:ind w:firstLine="709"/>
        <w:jc w:val="both"/>
        <w:rPr>
          <w:szCs w:val="28"/>
        </w:rPr>
      </w:pPr>
      <w:r w:rsidRPr="00DE1E4B">
        <w:rPr>
          <w:szCs w:val="28"/>
        </w:rPr>
        <w:t>5.8. Порядок информирования Заявителя о результатах рассмотрения жалобы</w:t>
      </w:r>
    </w:p>
    <w:p w:rsidR="00AB6F87" w:rsidRPr="00DE1E4B" w:rsidRDefault="00AB6F87" w:rsidP="00C4385E">
      <w:pPr>
        <w:pStyle w:val="ConsPlusNormal"/>
        <w:spacing w:line="216" w:lineRule="auto"/>
        <w:ind w:firstLine="709"/>
        <w:jc w:val="both"/>
        <w:rPr>
          <w:szCs w:val="28"/>
        </w:rPr>
      </w:pPr>
      <w:r w:rsidRPr="00DE1E4B">
        <w:rPr>
          <w:szCs w:val="28"/>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6F87" w:rsidRPr="00DE1E4B" w:rsidRDefault="00AB6F87" w:rsidP="00C4385E">
      <w:pPr>
        <w:pStyle w:val="ConsPlusNormal"/>
        <w:spacing w:line="216" w:lineRule="auto"/>
        <w:ind w:firstLine="709"/>
        <w:jc w:val="both"/>
        <w:rPr>
          <w:szCs w:val="28"/>
        </w:rPr>
      </w:pPr>
      <w:r w:rsidRPr="00DE1E4B">
        <w:rPr>
          <w:szCs w:val="28"/>
        </w:rPr>
        <w:t>5.9. Порядок обжалования решения по жалобе</w:t>
      </w:r>
    </w:p>
    <w:p w:rsidR="00AB6F87" w:rsidRPr="00DE1E4B" w:rsidRDefault="00AB6F87" w:rsidP="00C4385E">
      <w:pPr>
        <w:pStyle w:val="ConsPlusNormal"/>
        <w:spacing w:line="216" w:lineRule="auto"/>
        <w:ind w:firstLine="709"/>
        <w:jc w:val="both"/>
        <w:rPr>
          <w:szCs w:val="28"/>
        </w:rPr>
      </w:pPr>
      <w:r w:rsidRPr="00DE1E4B">
        <w:rPr>
          <w:szCs w:val="28"/>
        </w:rPr>
        <w:t xml:space="preserve">Заявители вправе обжаловать решения, принятые в ходе </w:t>
      </w:r>
      <w:r w:rsidRPr="00DE1E4B">
        <w:rPr>
          <w:szCs w:val="28"/>
        </w:rPr>
        <w:lastRenderedPageBreak/>
        <w:t>предоставления муниципальной услуги, действия или бездействие должностных лиц в судебном порядке в соответствии с законодательством Российской Федерации.</w:t>
      </w:r>
    </w:p>
    <w:p w:rsidR="00AB6F87" w:rsidRPr="00DE1E4B" w:rsidRDefault="00AB6F87" w:rsidP="00C4385E">
      <w:pPr>
        <w:pStyle w:val="ConsPlusNormal"/>
        <w:spacing w:line="216" w:lineRule="auto"/>
        <w:ind w:firstLine="709"/>
        <w:jc w:val="both"/>
        <w:rPr>
          <w:szCs w:val="28"/>
        </w:rPr>
      </w:pPr>
      <w:r w:rsidRPr="00DE1E4B">
        <w:rPr>
          <w:szCs w:val="28"/>
        </w:rPr>
        <w:t>5.10. Право Заявителя на получение информации и документов, необходимых для обоснования и рассмотрения жалобы</w:t>
      </w:r>
    </w:p>
    <w:p w:rsidR="00AB6F87" w:rsidRPr="00DE1E4B" w:rsidRDefault="00AB6F87" w:rsidP="00C4385E">
      <w:pPr>
        <w:pStyle w:val="ConsPlusNormal"/>
        <w:spacing w:line="216" w:lineRule="auto"/>
        <w:ind w:firstLine="709"/>
        <w:jc w:val="both"/>
        <w:rPr>
          <w:szCs w:val="28"/>
        </w:rPr>
      </w:pPr>
      <w:r w:rsidRPr="00DE1E4B">
        <w:rPr>
          <w:szCs w:val="28"/>
        </w:rPr>
        <w:t>Заявители имеют право обратиться в администрацию за получением информации и документов, необходимых для обоснования и рассмотрения жалобы.</w:t>
      </w:r>
    </w:p>
    <w:p w:rsidR="00AB6F87" w:rsidRPr="00DE1E4B" w:rsidRDefault="00AB6F87" w:rsidP="00C4385E">
      <w:pPr>
        <w:pStyle w:val="ConsPlusNormal"/>
        <w:spacing w:line="216" w:lineRule="auto"/>
        <w:ind w:firstLine="709"/>
        <w:jc w:val="both"/>
        <w:rPr>
          <w:szCs w:val="28"/>
        </w:rPr>
      </w:pPr>
      <w:r w:rsidRPr="00DE1E4B">
        <w:rPr>
          <w:szCs w:val="28"/>
        </w:rPr>
        <w:t>5.11. Способы информирования Заявителей о порядке подачи и рассмотрения жалобы</w:t>
      </w:r>
    </w:p>
    <w:p w:rsidR="00AB6F87" w:rsidRPr="00DE1E4B" w:rsidRDefault="00AB6F87" w:rsidP="007B5635">
      <w:pPr>
        <w:pStyle w:val="ConsPlusNormal"/>
        <w:spacing w:line="216" w:lineRule="auto"/>
        <w:ind w:firstLine="709"/>
        <w:jc w:val="both"/>
        <w:rPr>
          <w:szCs w:val="28"/>
        </w:rPr>
      </w:pPr>
      <w:r w:rsidRPr="00DE1E4B">
        <w:rPr>
          <w:szCs w:val="28"/>
        </w:rPr>
        <w:t xml:space="preserve">Информацию о порядке подачи и рассмотрения жалобы Заявители могут получить на информационных стендах в местах предоставления муниципальной услуги, на официальном сайте администрации Адагумского сельского поселения Крымского района. </w:t>
      </w:r>
    </w:p>
    <w:p w:rsidR="00AB6F87" w:rsidRPr="00DE1E4B" w:rsidRDefault="00AB6F87" w:rsidP="007B5635">
      <w:pPr>
        <w:pStyle w:val="ConsPlusNormal"/>
        <w:spacing w:line="216" w:lineRule="auto"/>
        <w:ind w:firstLine="709"/>
        <w:jc w:val="both"/>
        <w:rPr>
          <w:szCs w:val="28"/>
        </w:rPr>
      </w:pPr>
    </w:p>
    <w:p w:rsidR="00AB6F87" w:rsidRPr="00DE1E4B" w:rsidRDefault="00AB6F87" w:rsidP="007B5635">
      <w:pPr>
        <w:pStyle w:val="ConsPlusNormal"/>
        <w:spacing w:line="216" w:lineRule="auto"/>
        <w:ind w:firstLine="709"/>
        <w:jc w:val="both"/>
        <w:rPr>
          <w:szCs w:val="28"/>
        </w:rPr>
      </w:pPr>
    </w:p>
    <w:p w:rsidR="00AB6F87" w:rsidRPr="00DE1E4B" w:rsidRDefault="00AB6F87" w:rsidP="007B5635">
      <w:pPr>
        <w:pStyle w:val="ConsPlusNormal"/>
        <w:spacing w:line="216" w:lineRule="auto"/>
        <w:ind w:firstLine="709"/>
        <w:jc w:val="both"/>
        <w:rPr>
          <w:szCs w:val="28"/>
        </w:rPr>
      </w:pPr>
    </w:p>
    <w:p w:rsidR="00AB6F87" w:rsidRPr="00DE1E4B" w:rsidRDefault="00AB6F87" w:rsidP="007B5635">
      <w:pPr>
        <w:pStyle w:val="ConsPlusNormal"/>
        <w:spacing w:line="216" w:lineRule="auto"/>
        <w:ind w:firstLine="709"/>
        <w:jc w:val="both"/>
        <w:rPr>
          <w:szCs w:val="28"/>
        </w:rPr>
      </w:pPr>
      <w:r w:rsidRPr="00DE1E4B">
        <w:rPr>
          <w:szCs w:val="28"/>
        </w:rPr>
        <w:t xml:space="preserve">Заместитель главы </w:t>
      </w:r>
    </w:p>
    <w:p w:rsidR="00AB6F87" w:rsidRPr="00DE1E4B" w:rsidRDefault="00AB6F87" w:rsidP="007B5635">
      <w:pPr>
        <w:pStyle w:val="ConsPlusNormal"/>
        <w:spacing w:line="216" w:lineRule="auto"/>
        <w:ind w:firstLine="709"/>
        <w:jc w:val="both"/>
        <w:rPr>
          <w:szCs w:val="28"/>
        </w:rPr>
      </w:pPr>
      <w:r w:rsidRPr="00DE1E4B">
        <w:rPr>
          <w:szCs w:val="28"/>
        </w:rPr>
        <w:t>Адагумского сельского поселения</w:t>
      </w:r>
    </w:p>
    <w:p w:rsidR="00AB6F87" w:rsidRPr="00DE1E4B" w:rsidRDefault="00AB6F87" w:rsidP="007B5635">
      <w:pPr>
        <w:pStyle w:val="ConsPlusNormal"/>
        <w:spacing w:line="216" w:lineRule="auto"/>
        <w:ind w:firstLine="709"/>
        <w:jc w:val="both"/>
        <w:rPr>
          <w:szCs w:val="28"/>
        </w:rPr>
      </w:pPr>
      <w:r w:rsidRPr="00DE1E4B">
        <w:rPr>
          <w:szCs w:val="28"/>
        </w:rPr>
        <w:t xml:space="preserve">Крымского района                                                                   А.В. </w:t>
      </w:r>
      <w:proofErr w:type="spellStart"/>
      <w:r w:rsidRPr="00DE1E4B">
        <w:rPr>
          <w:szCs w:val="28"/>
        </w:rPr>
        <w:t>Грицюта</w:t>
      </w:r>
      <w:proofErr w:type="spellEnd"/>
    </w:p>
    <w:p w:rsidR="00AB6F87" w:rsidRPr="00DE1E4B" w:rsidRDefault="00AB6F87" w:rsidP="00C4385E">
      <w:pPr>
        <w:pStyle w:val="ConsPlusNormal"/>
        <w:spacing w:line="216" w:lineRule="auto"/>
        <w:ind w:firstLine="709"/>
        <w:jc w:val="both"/>
        <w:rPr>
          <w:szCs w:val="28"/>
        </w:rPr>
      </w:pPr>
    </w:p>
    <w:p w:rsidR="00AB6F87" w:rsidRPr="00D34F05" w:rsidRDefault="00AB6F87" w:rsidP="00C4385E">
      <w:pPr>
        <w:pStyle w:val="ConsPlusNormal"/>
        <w:spacing w:line="216" w:lineRule="auto"/>
        <w:ind w:firstLine="709"/>
        <w:jc w:val="both"/>
        <w:rPr>
          <w:sz w:val="24"/>
          <w:szCs w:val="24"/>
        </w:rPr>
      </w:pPr>
    </w:p>
    <w:p w:rsidR="00AB6F87" w:rsidRPr="00D34F05" w:rsidRDefault="00AB6F87" w:rsidP="00C4385E">
      <w:pPr>
        <w:pStyle w:val="ConsPlusNormal"/>
        <w:spacing w:line="216" w:lineRule="auto"/>
        <w:ind w:firstLine="709"/>
        <w:jc w:val="both"/>
        <w:rPr>
          <w:sz w:val="24"/>
          <w:szCs w:val="24"/>
        </w:rPr>
      </w:pPr>
    </w:p>
    <w:p w:rsidR="00AB6F87" w:rsidRPr="00D34F05" w:rsidRDefault="00AB6F87" w:rsidP="00C4385E">
      <w:pPr>
        <w:pStyle w:val="ConsPlusNormal"/>
        <w:spacing w:line="216" w:lineRule="auto"/>
        <w:ind w:firstLine="709"/>
        <w:jc w:val="both"/>
        <w:rPr>
          <w:sz w:val="24"/>
          <w:szCs w:val="24"/>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lastRenderedPageBreak/>
        <w:t>Приложение 1</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к Административному регламенту</w:t>
      </w:r>
    </w:p>
    <w:p w:rsidR="00AB6F87" w:rsidRPr="007B5635" w:rsidRDefault="00AB6F87" w:rsidP="007B5635">
      <w:pPr>
        <w:tabs>
          <w:tab w:val="left" w:pos="2453"/>
        </w:tabs>
        <w:spacing w:after="0" w:line="240" w:lineRule="auto"/>
        <w:ind w:firstLine="709"/>
        <w:jc w:val="both"/>
        <w:rPr>
          <w:sz w:val="24"/>
          <w:szCs w:val="24"/>
          <w:lang w:eastAsia="ru-RU"/>
        </w:rPr>
      </w:pPr>
    </w:p>
    <w:p w:rsidR="00AB6F87" w:rsidRPr="007B5635" w:rsidRDefault="00AB6F87" w:rsidP="007B5635">
      <w:pPr>
        <w:tabs>
          <w:tab w:val="left" w:pos="4013"/>
        </w:tabs>
        <w:spacing w:after="0" w:line="240" w:lineRule="auto"/>
        <w:ind w:firstLine="709"/>
        <w:jc w:val="center"/>
        <w:rPr>
          <w:sz w:val="24"/>
          <w:szCs w:val="24"/>
          <w:lang w:eastAsia="ru-RU"/>
        </w:rPr>
      </w:pPr>
      <w:r w:rsidRPr="007B5635">
        <w:rPr>
          <w:sz w:val="24"/>
          <w:szCs w:val="24"/>
          <w:lang w:eastAsia="ru-RU"/>
        </w:rPr>
        <w:t>Форма заявления на предоставление муниципальной услуги</w:t>
      </w:r>
    </w:p>
    <w:tbl>
      <w:tblPr>
        <w:tblW w:w="0" w:type="auto"/>
        <w:tblInd w:w="4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4"/>
      </w:tblGrid>
      <w:tr w:rsidR="00AB6F87" w:rsidRPr="007C3375" w:rsidTr="007B5635">
        <w:tc>
          <w:tcPr>
            <w:tcW w:w="5494" w:type="dxa"/>
            <w:tcBorders>
              <w:top w:val="nil"/>
              <w:left w:val="nil"/>
              <w:bottom w:val="nil"/>
              <w:right w:val="nil"/>
            </w:tcBorders>
          </w:tcPr>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Главе администрации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w:t>
            </w:r>
            <w:r w:rsidRPr="00D34F05">
              <w:rPr>
                <w:sz w:val="24"/>
                <w:szCs w:val="24"/>
                <w:lang w:eastAsia="ru-RU"/>
              </w:rPr>
              <w:t>_______________________________</w:t>
            </w:r>
          </w:p>
          <w:p w:rsidR="00AB6F87" w:rsidRPr="007B5635" w:rsidRDefault="00AB6F87" w:rsidP="007B5635">
            <w:pPr>
              <w:spacing w:after="0" w:line="240" w:lineRule="auto"/>
              <w:ind w:firstLine="709"/>
              <w:jc w:val="center"/>
              <w:rPr>
                <w:sz w:val="24"/>
                <w:szCs w:val="24"/>
                <w:lang w:eastAsia="ru-RU"/>
              </w:rPr>
            </w:pPr>
            <w:r w:rsidRPr="007B5635">
              <w:rPr>
                <w:sz w:val="24"/>
                <w:szCs w:val="24"/>
                <w:lang w:eastAsia="ru-RU"/>
              </w:rPr>
              <w:t>(ФИО заявителя)</w:t>
            </w:r>
          </w:p>
          <w:p w:rsidR="00AB6F87" w:rsidRPr="007B5635" w:rsidRDefault="00AB6F87" w:rsidP="007B5635">
            <w:pPr>
              <w:spacing w:after="0" w:line="240" w:lineRule="auto"/>
              <w:ind w:firstLine="709"/>
              <w:jc w:val="both"/>
              <w:rPr>
                <w:sz w:val="24"/>
                <w:szCs w:val="24"/>
                <w:lang w:eastAsia="ru-RU"/>
              </w:rPr>
            </w:pPr>
            <w:proofErr w:type="gramStart"/>
            <w:r w:rsidRPr="007B5635">
              <w:rPr>
                <w:sz w:val="24"/>
                <w:szCs w:val="24"/>
                <w:lang w:eastAsia="ru-RU"/>
              </w:rPr>
              <w:t>проживающего</w:t>
            </w:r>
            <w:proofErr w:type="gramEnd"/>
            <w:r w:rsidRPr="007B5635">
              <w:rPr>
                <w:sz w:val="24"/>
                <w:szCs w:val="24"/>
                <w:lang w:eastAsia="ru-RU"/>
              </w:rPr>
              <w:t xml:space="preserve"> по адресу: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Телефон_________________________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Реквизиты документа, удостоверяющего личность_____________________________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Реквизиты доверенности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w:t>
            </w:r>
          </w:p>
          <w:p w:rsidR="00AB6F87" w:rsidRPr="007B5635" w:rsidRDefault="00AB6F87" w:rsidP="007B5635">
            <w:pPr>
              <w:tabs>
                <w:tab w:val="left" w:pos="4013"/>
              </w:tabs>
              <w:spacing w:after="0" w:line="240" w:lineRule="auto"/>
              <w:ind w:firstLine="709"/>
              <w:jc w:val="both"/>
              <w:rPr>
                <w:sz w:val="24"/>
                <w:szCs w:val="24"/>
                <w:lang w:eastAsia="ru-RU"/>
              </w:rPr>
            </w:pPr>
          </w:p>
        </w:tc>
      </w:tr>
    </w:tbl>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center"/>
        <w:rPr>
          <w:sz w:val="24"/>
          <w:szCs w:val="24"/>
          <w:lang w:eastAsia="ru-RU"/>
        </w:rPr>
      </w:pPr>
      <w:r w:rsidRPr="007B5635">
        <w:rPr>
          <w:sz w:val="24"/>
          <w:szCs w:val="24"/>
          <w:lang w:eastAsia="ru-RU"/>
        </w:rPr>
        <w:t>ЗАЯВЛЕНИЕ</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 xml:space="preserve">Прошу предоставить сведения о состоянии муниципальной автомобильной дороги </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tabs>
          <w:tab w:val="left" w:pos="1147"/>
        </w:tabs>
        <w:spacing w:after="0" w:line="240" w:lineRule="auto"/>
        <w:ind w:firstLine="709"/>
        <w:jc w:val="center"/>
        <w:rPr>
          <w:sz w:val="24"/>
          <w:szCs w:val="24"/>
          <w:lang w:eastAsia="ru-RU"/>
        </w:rPr>
      </w:pPr>
      <w:r w:rsidRPr="007B5635">
        <w:rPr>
          <w:sz w:val="24"/>
          <w:szCs w:val="24"/>
          <w:lang w:eastAsia="ru-RU"/>
        </w:rPr>
        <w:t>(наименование автомобильной дороги)</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 xml:space="preserve">Настоящим заявлением даю согласие на обработку персональных данных в соответствии с Федеральным законом от 27 июля 2006 года № 152-ФЗ </w:t>
      </w:r>
      <w:r w:rsidRPr="00D34F05">
        <w:rPr>
          <w:sz w:val="24"/>
          <w:szCs w:val="24"/>
          <w:lang w:eastAsia="ru-RU"/>
        </w:rPr>
        <w:t>«</w:t>
      </w:r>
      <w:r w:rsidRPr="007B5635">
        <w:rPr>
          <w:sz w:val="24"/>
          <w:szCs w:val="24"/>
          <w:lang w:eastAsia="ru-RU"/>
        </w:rPr>
        <w:t>О персональных данных</w:t>
      </w:r>
      <w:r w:rsidRPr="00D34F05">
        <w:rPr>
          <w:sz w:val="24"/>
          <w:szCs w:val="24"/>
          <w:lang w:eastAsia="ru-RU"/>
        </w:rPr>
        <w:t>»</w:t>
      </w:r>
      <w:r w:rsidRPr="007B5635">
        <w:rPr>
          <w:sz w:val="24"/>
          <w:szCs w:val="24"/>
          <w:lang w:eastAsia="ru-RU"/>
        </w:rPr>
        <w:t>.</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ind w:firstLine="709"/>
        <w:jc w:val="both"/>
        <w:rPr>
          <w:sz w:val="24"/>
          <w:szCs w:val="24"/>
          <w:lang w:eastAsia="ru-RU"/>
        </w:rPr>
      </w:pPr>
      <w:r w:rsidRPr="00D34F05">
        <w:rPr>
          <w:sz w:val="24"/>
          <w:szCs w:val="24"/>
          <w:lang w:eastAsia="ru-RU"/>
        </w:rPr>
        <w:t>«</w:t>
      </w:r>
      <w:r w:rsidRPr="007B5635">
        <w:rPr>
          <w:sz w:val="24"/>
          <w:szCs w:val="24"/>
          <w:lang w:eastAsia="ru-RU"/>
        </w:rPr>
        <w:t>_______</w:t>
      </w:r>
      <w:r w:rsidRPr="00D34F05">
        <w:rPr>
          <w:sz w:val="24"/>
          <w:szCs w:val="24"/>
          <w:lang w:eastAsia="ru-RU"/>
        </w:rPr>
        <w:t>»</w:t>
      </w:r>
      <w:r w:rsidRPr="007B5635">
        <w:rPr>
          <w:sz w:val="24"/>
          <w:szCs w:val="24"/>
          <w:lang w:eastAsia="ru-RU"/>
        </w:rPr>
        <w:t xml:space="preserve"> ____________ 20__г.</w:t>
      </w:r>
      <w:r w:rsidRPr="007B5635">
        <w:rPr>
          <w:sz w:val="24"/>
          <w:szCs w:val="24"/>
          <w:lang w:eastAsia="ru-RU"/>
        </w:rPr>
        <w:tab/>
      </w:r>
      <w:r w:rsidRPr="007B5635">
        <w:rPr>
          <w:sz w:val="24"/>
          <w:szCs w:val="24"/>
          <w:lang w:eastAsia="ru-RU"/>
        </w:rPr>
        <w:tab/>
        <w:t>______________________________</w:t>
      </w:r>
    </w:p>
    <w:p w:rsidR="00AB6F87" w:rsidRPr="007B5635" w:rsidRDefault="00AB6F87" w:rsidP="007B5635">
      <w:pPr>
        <w:tabs>
          <w:tab w:val="left" w:pos="1147"/>
        </w:tabs>
        <w:spacing w:after="0" w:line="240" w:lineRule="auto"/>
        <w:ind w:firstLine="709"/>
        <w:jc w:val="both"/>
        <w:rPr>
          <w:sz w:val="24"/>
          <w:szCs w:val="24"/>
          <w:lang w:eastAsia="ru-RU"/>
        </w:rPr>
      </w:pP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r>
      <w:r w:rsidRPr="007B5635">
        <w:rPr>
          <w:sz w:val="24"/>
          <w:szCs w:val="24"/>
          <w:lang w:eastAsia="ru-RU"/>
        </w:rPr>
        <w:tab/>
        <w:t>Подпись заявителя</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tabs>
          <w:tab w:val="left" w:pos="1147"/>
        </w:tabs>
        <w:spacing w:after="0" w:line="240" w:lineRule="auto"/>
        <w:jc w:val="both"/>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lastRenderedPageBreak/>
        <w:t>Приложение № 2</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 xml:space="preserve"> к административному регламенту</w:t>
      </w:r>
    </w:p>
    <w:p w:rsidR="00AB6F87" w:rsidRPr="007B5635" w:rsidRDefault="00AB6F87" w:rsidP="007B5635">
      <w:pPr>
        <w:tabs>
          <w:tab w:val="left" w:pos="1147"/>
        </w:tabs>
        <w:spacing w:after="0" w:line="240" w:lineRule="auto"/>
        <w:ind w:firstLine="709"/>
        <w:jc w:val="both"/>
        <w:rPr>
          <w:sz w:val="24"/>
          <w:szCs w:val="24"/>
          <w:lang w:eastAsia="ru-RU"/>
        </w:rPr>
      </w:pPr>
    </w:p>
    <w:p w:rsidR="00AB6F87" w:rsidRPr="007B5635" w:rsidRDefault="00AB6F87" w:rsidP="007B5635">
      <w:pPr>
        <w:numPr>
          <w:ilvl w:val="0"/>
          <w:numId w:val="1"/>
        </w:numPr>
        <w:shd w:val="clear" w:color="auto" w:fill="FFFFFF"/>
        <w:spacing w:after="0" w:line="240" w:lineRule="auto"/>
        <w:ind w:firstLine="709"/>
        <w:jc w:val="both"/>
        <w:rPr>
          <w:sz w:val="24"/>
          <w:szCs w:val="24"/>
          <w:lang w:eastAsia="ru-RU"/>
        </w:rPr>
      </w:pPr>
      <w:r w:rsidRPr="007B5635">
        <w:rPr>
          <w:i/>
          <w:sz w:val="24"/>
          <w:szCs w:val="24"/>
          <w:lang w:eastAsia="ru-RU"/>
        </w:rPr>
        <w:t>Консультирование по вопросам предоставления муниципальной услуги</w:t>
      </w:r>
      <w:r w:rsidRPr="007B5635">
        <w:rPr>
          <w:rFonts w:eastAsia="Times New Roman"/>
          <w:sz w:val="24"/>
          <w:szCs w:val="24"/>
          <w:lang w:eastAsia="ru-RU"/>
        </w:rPr>
        <w:object w:dxaOrig="9285"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05.25pt" o:ole="">
            <v:imagedata r:id="rId23" o:title=""/>
          </v:shape>
          <o:OLEObject Type="Embed" ProgID="Visio.Drawing.11" ShapeID="_x0000_i1025" DrawAspect="Content" ObjectID="_1565087130" r:id="rId24"/>
        </w:objec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center"/>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center"/>
        <w:rPr>
          <w:sz w:val="24"/>
          <w:szCs w:val="24"/>
          <w:lang w:eastAsia="ru-RU"/>
        </w:rPr>
      </w:pPr>
      <w:r w:rsidRPr="007B5635">
        <w:rPr>
          <w:i/>
          <w:sz w:val="24"/>
          <w:szCs w:val="24"/>
          <w:lang w:eastAsia="ru-RU"/>
        </w:rPr>
        <w:t>2. Прием и регистрация заявления и документов</w:t>
      </w:r>
      <w:r w:rsidRPr="007B5635">
        <w:rPr>
          <w:rFonts w:eastAsia="Times New Roman"/>
          <w:sz w:val="24"/>
          <w:szCs w:val="24"/>
          <w:lang w:eastAsia="ru-RU"/>
        </w:rPr>
        <w:object w:dxaOrig="9330" w:dyaOrig="11280">
          <v:shape id="_x0000_i1026" type="#_x0000_t75" style="width:466.5pt;height:564pt" o:ole="">
            <v:imagedata r:id="rId25" o:title=""/>
          </v:shape>
          <o:OLEObject Type="Embed" ProgID="Visio.Drawing.11" ShapeID="_x0000_i1026" DrawAspect="Content" ObjectID="_1565087131" r:id="rId26"/>
        </w:object>
      </w: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p>
    <w:p w:rsidR="00AB6F87" w:rsidRPr="007B5635" w:rsidRDefault="00AB6F87" w:rsidP="007B5635">
      <w:pPr>
        <w:spacing w:after="0" w:line="240" w:lineRule="auto"/>
        <w:ind w:firstLine="709"/>
        <w:jc w:val="center"/>
        <w:rPr>
          <w:i/>
          <w:sz w:val="24"/>
          <w:szCs w:val="24"/>
          <w:lang w:eastAsia="ru-RU"/>
        </w:rPr>
      </w:pPr>
      <w:r w:rsidRPr="007B5635">
        <w:rPr>
          <w:i/>
          <w:sz w:val="24"/>
          <w:szCs w:val="24"/>
          <w:lang w:eastAsia="ru-RU"/>
        </w:rPr>
        <w:t>3. Принятие решения о предоставлении муниципальной услуги</w:t>
      </w:r>
    </w:p>
    <w:p w:rsidR="00AB6F87" w:rsidRPr="007B5635" w:rsidRDefault="00AB6F87" w:rsidP="007B5635">
      <w:pPr>
        <w:spacing w:after="0" w:line="240" w:lineRule="auto"/>
        <w:ind w:firstLine="709"/>
        <w:jc w:val="both"/>
        <w:rPr>
          <w:i/>
          <w:sz w:val="24"/>
          <w:szCs w:val="24"/>
          <w:lang w:eastAsia="ru-RU"/>
        </w:rPr>
      </w:pPr>
      <w:r w:rsidRPr="007B5635">
        <w:rPr>
          <w:rFonts w:eastAsia="Times New Roman"/>
          <w:sz w:val="24"/>
          <w:szCs w:val="24"/>
          <w:lang w:eastAsia="ru-RU"/>
        </w:rPr>
        <w:object w:dxaOrig="8415" w:dyaOrig="10515">
          <v:shape id="_x0000_i1027" type="#_x0000_t75" style="width:420.75pt;height:525pt" o:ole="">
            <v:imagedata r:id="rId27" o:title=""/>
          </v:shape>
          <o:OLEObject Type="Embed" ProgID="Visio.Drawing.11" ShapeID="_x0000_i1027" DrawAspect="Content" ObjectID="_1565087132" r:id="rId28"/>
        </w:objec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p>
    <w:p w:rsidR="00AB6F87" w:rsidRPr="007B5635" w:rsidRDefault="00AB6F87" w:rsidP="007B5635">
      <w:pPr>
        <w:spacing w:after="0" w:line="240" w:lineRule="auto"/>
        <w:ind w:firstLine="709"/>
        <w:jc w:val="both"/>
        <w:rPr>
          <w:i/>
          <w:sz w:val="24"/>
          <w:szCs w:val="24"/>
          <w:lang w:eastAsia="ru-RU"/>
        </w:rPr>
      </w:pPr>
      <w:r w:rsidRPr="007B5635">
        <w:rPr>
          <w:i/>
          <w:sz w:val="24"/>
          <w:szCs w:val="24"/>
          <w:lang w:eastAsia="ru-RU"/>
        </w:rPr>
        <w:t>4. Выдача результата предоставления муниципальной услуги Заявителю</w:t>
      </w:r>
    </w:p>
    <w:p w:rsidR="00AB6F87" w:rsidRPr="007B5635" w:rsidRDefault="00AB6F87" w:rsidP="007B5635">
      <w:pPr>
        <w:tabs>
          <w:tab w:val="left" w:pos="1557"/>
        </w:tabs>
        <w:spacing w:after="0" w:line="240" w:lineRule="auto"/>
        <w:ind w:firstLine="709"/>
        <w:jc w:val="both"/>
        <w:rPr>
          <w:sz w:val="24"/>
          <w:szCs w:val="24"/>
          <w:lang w:eastAsia="ru-RU"/>
        </w:rPr>
      </w:pPr>
    </w:p>
    <w:p w:rsidR="00AB6F87" w:rsidRPr="007B5635" w:rsidRDefault="00BA260C" w:rsidP="007B5635">
      <w:pPr>
        <w:spacing w:after="0" w:line="240" w:lineRule="auto"/>
        <w:ind w:firstLine="709"/>
        <w:jc w:val="both"/>
        <w:rPr>
          <w:sz w:val="24"/>
          <w:szCs w:val="24"/>
          <w:lang w:eastAsia="ru-RU"/>
        </w:rPr>
      </w:pPr>
      <w:r>
        <w:rPr>
          <w:noProof/>
          <w:lang w:eastAsia="ru-RU"/>
        </w:rPr>
        <w:pict>
          <v:shape id="_x0000_s1026" type="#_x0000_t75" style="position:absolute;left:0;text-align:left;margin-left:0;margin-top:.25pt;width:324.75pt;height:335.1pt;z-index:251658240;mso-position-horizontal:center" wrapcoords="1297 97 898 193 200 677 50 1353 50 2416 499 3189 549 3769 3292 3962 10476 3962 10276 4494 10276 4687 0 4977 0 7442 200 7828 349 7925 9328 8601 10276 8601 0 9278 0 12177 4240 12467 10476 12467 10276 12660 10376 13192 0 13337 0 16043 150 16333 349 16333 349 16526 8131 17106 10326 17106 1497 17493 499 17589 499 17879 299 18169 50 18604 0 19426 100 20247 698 21068 1397 21455 1546 21455 20353 21455 20503 21455 21201 21068 21550 20199 21550 19426 21400 18652 20702 17879 20802 17589 19754 17493 10925 17106 13269 17106 21550 16526 21600 13385 20702 13337 10775 13240 10925 12660 10725 12467 17909 12467 21600 12226 21600 9906 21351 9278 10975 8601 11972 8601 21550 7925 21600 5026 20702 4977 10975 4736 10875 4301 10725 3962 18457 3962 21400 3769 21351 3189 21550 2416 21550 1595 21251 1063 21151 725 20503 290 19954 97 1297 97">
            <v:imagedata r:id="rId29" o:title=""/>
            <w10:wrap type="tight"/>
          </v:shape>
          <o:OLEObject Type="Embed" ProgID="Visio.Drawing.11" ShapeID="_x0000_s1026" DrawAspect="Content" ObjectID="_1565087134" r:id="rId30"/>
        </w:pic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lastRenderedPageBreak/>
        <w:t>Приложение 3</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 xml:space="preserve"> к административному регламенту</w:t>
      </w:r>
    </w:p>
    <w:tbl>
      <w:tblPr>
        <w:tblW w:w="10515" w:type="dxa"/>
        <w:tblCellSpacing w:w="0" w:type="dxa"/>
        <w:tblCellMar>
          <w:top w:w="105" w:type="dxa"/>
          <w:left w:w="105" w:type="dxa"/>
          <w:bottom w:w="105" w:type="dxa"/>
          <w:right w:w="105" w:type="dxa"/>
        </w:tblCellMar>
        <w:tblLook w:val="00A0" w:firstRow="1" w:lastRow="0" w:firstColumn="1" w:lastColumn="0" w:noHBand="0" w:noVBand="0"/>
      </w:tblPr>
      <w:tblGrid>
        <w:gridCol w:w="4406"/>
        <w:gridCol w:w="302"/>
        <w:gridCol w:w="5807"/>
      </w:tblGrid>
      <w:tr w:rsidR="00AB6F87" w:rsidRPr="007C3375" w:rsidTr="007B5635">
        <w:trPr>
          <w:trHeight w:val="2565"/>
          <w:tblCellSpacing w:w="0" w:type="dxa"/>
        </w:trPr>
        <w:tc>
          <w:tcPr>
            <w:tcW w:w="4406" w:type="dxa"/>
          </w:tcPr>
          <w:p w:rsidR="00AB6F87" w:rsidRPr="007B5635" w:rsidRDefault="00AB6F87" w:rsidP="007B5635">
            <w:pPr>
              <w:spacing w:after="0" w:line="240" w:lineRule="auto"/>
              <w:ind w:firstLine="709"/>
              <w:jc w:val="both"/>
              <w:rPr>
                <w:sz w:val="24"/>
                <w:szCs w:val="24"/>
                <w:lang w:eastAsia="ru-RU"/>
              </w:rPr>
            </w:pPr>
          </w:p>
        </w:tc>
        <w:tc>
          <w:tcPr>
            <w:tcW w:w="302"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w:t>
            </w:r>
          </w:p>
        </w:tc>
        <w:tc>
          <w:tcPr>
            <w:tcW w:w="5807" w:type="dxa"/>
          </w:tcPr>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Руководителю</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w:t>
            </w:r>
          </w:p>
          <w:p w:rsidR="00AB6F87" w:rsidRDefault="00AB6F87" w:rsidP="007B5635">
            <w:pPr>
              <w:spacing w:after="0" w:line="240" w:lineRule="auto"/>
              <w:ind w:firstLine="709"/>
              <w:jc w:val="both"/>
              <w:rPr>
                <w:sz w:val="24"/>
                <w:szCs w:val="24"/>
                <w:lang w:eastAsia="ru-RU"/>
              </w:rPr>
            </w:pPr>
            <w:r w:rsidRPr="007B5635">
              <w:rPr>
                <w:sz w:val="24"/>
                <w:szCs w:val="24"/>
                <w:lang w:eastAsia="ru-RU"/>
              </w:rPr>
              <w:t xml:space="preserve">наименование </w:t>
            </w:r>
            <w:proofErr w:type="gramStart"/>
            <w:r w:rsidRPr="007B5635">
              <w:rPr>
                <w:sz w:val="24"/>
                <w:szCs w:val="24"/>
                <w:lang w:eastAsia="ru-RU"/>
              </w:rPr>
              <w:t>юридического</w:t>
            </w:r>
            <w:proofErr w:type="gramEnd"/>
            <w:r w:rsidRPr="007B5635">
              <w:rPr>
                <w:sz w:val="24"/>
                <w:szCs w:val="24"/>
                <w:lang w:eastAsia="ru-RU"/>
              </w:rPr>
              <w:t xml:space="preserve">, </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физического лица</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Ф.И.О.</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____________________________________</w:t>
            </w:r>
          </w:p>
          <w:p w:rsidR="00AB6F87" w:rsidRPr="007B5635" w:rsidRDefault="00AB6F87" w:rsidP="007B5635">
            <w:pPr>
              <w:spacing w:after="0" w:line="240" w:lineRule="auto"/>
              <w:ind w:firstLine="709"/>
              <w:jc w:val="center"/>
              <w:rPr>
                <w:sz w:val="24"/>
                <w:szCs w:val="24"/>
                <w:lang w:eastAsia="ru-RU"/>
              </w:rPr>
            </w:pPr>
            <w:r w:rsidRPr="007B5635">
              <w:rPr>
                <w:sz w:val="24"/>
                <w:szCs w:val="24"/>
                <w:lang w:eastAsia="ru-RU"/>
              </w:rPr>
              <w:t>адрес</w:t>
            </w:r>
          </w:p>
        </w:tc>
      </w:tr>
    </w:tbl>
    <w:p w:rsidR="00AB6F87" w:rsidRPr="007B5635" w:rsidRDefault="00AB6F87" w:rsidP="00D34F05">
      <w:pPr>
        <w:spacing w:after="0" w:line="240" w:lineRule="auto"/>
        <w:ind w:firstLine="709"/>
        <w:jc w:val="center"/>
        <w:rPr>
          <w:sz w:val="24"/>
          <w:szCs w:val="24"/>
          <w:lang w:eastAsia="ru-RU"/>
        </w:rPr>
      </w:pPr>
    </w:p>
    <w:p w:rsidR="00AB6F87" w:rsidRPr="007B5635" w:rsidRDefault="00AB6F87" w:rsidP="00D34F05">
      <w:pPr>
        <w:spacing w:after="0" w:line="240" w:lineRule="auto"/>
        <w:ind w:firstLine="709"/>
        <w:jc w:val="center"/>
        <w:rPr>
          <w:sz w:val="24"/>
          <w:szCs w:val="24"/>
          <w:lang w:eastAsia="ru-RU"/>
        </w:rPr>
      </w:pPr>
      <w:r w:rsidRPr="007B5635">
        <w:rPr>
          <w:sz w:val="24"/>
          <w:szCs w:val="24"/>
          <w:lang w:eastAsia="ru-RU"/>
        </w:rPr>
        <w:t>УВЕДОМЛЕНИЕ</w:t>
      </w:r>
    </w:p>
    <w:p w:rsidR="00AB6F87" w:rsidRPr="007B5635" w:rsidRDefault="00AB6F87" w:rsidP="00D34F05">
      <w:pPr>
        <w:spacing w:after="0" w:line="240" w:lineRule="auto"/>
        <w:ind w:firstLine="709"/>
        <w:jc w:val="center"/>
        <w:rPr>
          <w:sz w:val="24"/>
          <w:szCs w:val="24"/>
          <w:lang w:eastAsia="ru-RU"/>
        </w:rPr>
      </w:pPr>
    </w:p>
    <w:p w:rsidR="00AB6F87" w:rsidRPr="007B5635" w:rsidRDefault="00AB6F87" w:rsidP="00D34F05">
      <w:pPr>
        <w:spacing w:after="0" w:line="240" w:lineRule="auto"/>
        <w:ind w:firstLine="709"/>
        <w:jc w:val="center"/>
        <w:rPr>
          <w:sz w:val="24"/>
          <w:szCs w:val="24"/>
          <w:lang w:eastAsia="ru-RU"/>
        </w:rPr>
      </w:pPr>
      <w:r w:rsidRPr="007B5635">
        <w:rPr>
          <w:sz w:val="24"/>
          <w:szCs w:val="24"/>
          <w:lang w:eastAsia="ru-RU"/>
        </w:rPr>
        <w:t>о предоставлении (об отказе в предоставлении) сведений о состоянии муниципальной автомобильной дороги местного значения в границах  населенных пунктов  сельского поселения</w:t>
      </w: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На Ваше заявление администрация </w:t>
      </w:r>
      <w:r w:rsidRPr="00D34F05">
        <w:rPr>
          <w:sz w:val="24"/>
          <w:szCs w:val="24"/>
          <w:lang w:eastAsia="ru-RU"/>
        </w:rPr>
        <w:t>_______________</w:t>
      </w:r>
      <w:r w:rsidRPr="007B5635">
        <w:rPr>
          <w:sz w:val="24"/>
          <w:szCs w:val="24"/>
          <w:lang w:eastAsia="ru-RU"/>
        </w:rPr>
        <w:t xml:space="preserve"> сообщает, что состояние муниципальной автомобильной дороги местного значения в границах сельского поселения ____________________________________________________________________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(наименование автомобильной дороги)</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w:t>
      </w:r>
    </w:p>
    <w:p w:rsidR="00AB6F87" w:rsidRPr="00D34F05" w:rsidRDefault="00AB6F87" w:rsidP="007B5635">
      <w:pPr>
        <w:spacing w:after="0" w:line="240" w:lineRule="auto"/>
        <w:ind w:firstLine="709"/>
        <w:jc w:val="both"/>
        <w:rPr>
          <w:sz w:val="24"/>
          <w:szCs w:val="24"/>
          <w:lang w:eastAsia="ru-RU"/>
        </w:rPr>
      </w:pPr>
      <w:r w:rsidRPr="007B5635">
        <w:rPr>
          <w:sz w:val="24"/>
          <w:szCs w:val="24"/>
          <w:lang w:eastAsia="ru-RU"/>
        </w:rPr>
        <w:t>не представляется возможным, поскольку</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 ____________________________________________________________________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xml:space="preserve">                                                     (указывается причина)</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 </w:t>
      </w:r>
    </w:p>
    <w:tbl>
      <w:tblPr>
        <w:tblpPr w:leftFromText="180" w:rightFromText="180" w:vertAnchor="text" w:horzAnchor="margin" w:tblpY="-25"/>
        <w:tblW w:w="9705" w:type="dxa"/>
        <w:tblCellSpacing w:w="0" w:type="dxa"/>
        <w:tblCellMar>
          <w:top w:w="105" w:type="dxa"/>
          <w:left w:w="105" w:type="dxa"/>
          <w:bottom w:w="105" w:type="dxa"/>
          <w:right w:w="105" w:type="dxa"/>
        </w:tblCellMar>
        <w:tblLook w:val="00A0" w:firstRow="1" w:lastRow="0" w:firstColumn="1" w:lastColumn="0" w:noHBand="0" w:noVBand="0"/>
      </w:tblPr>
      <w:tblGrid>
        <w:gridCol w:w="5170"/>
        <w:gridCol w:w="1887"/>
        <w:gridCol w:w="2648"/>
      </w:tblGrid>
      <w:tr w:rsidR="00AB6F87" w:rsidRPr="007C3375" w:rsidTr="007B5635">
        <w:trPr>
          <w:trHeight w:val="360"/>
          <w:tblCellSpacing w:w="0" w:type="dxa"/>
        </w:trPr>
        <w:tc>
          <w:tcPr>
            <w:tcW w:w="5170"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___________________________________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(должность лица, подписавшего сообщение)</w:t>
            </w:r>
          </w:p>
        </w:tc>
        <w:tc>
          <w:tcPr>
            <w:tcW w:w="1887"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 (подпись)</w:t>
            </w:r>
          </w:p>
        </w:tc>
        <w:tc>
          <w:tcPr>
            <w:tcW w:w="2648" w:type="dxa"/>
          </w:tcPr>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______________</w:t>
            </w:r>
          </w:p>
          <w:p w:rsidR="00AB6F87" w:rsidRPr="007B5635" w:rsidRDefault="00AB6F87" w:rsidP="007B5635">
            <w:pPr>
              <w:spacing w:after="0" w:line="240" w:lineRule="auto"/>
              <w:ind w:firstLine="709"/>
              <w:jc w:val="both"/>
              <w:rPr>
                <w:sz w:val="24"/>
                <w:szCs w:val="24"/>
                <w:lang w:eastAsia="ru-RU"/>
              </w:rPr>
            </w:pPr>
            <w:r w:rsidRPr="007B5635">
              <w:rPr>
                <w:sz w:val="24"/>
                <w:szCs w:val="24"/>
                <w:lang w:eastAsia="ru-RU"/>
              </w:rPr>
              <w:t>(расшифровка  подписи)</w:t>
            </w:r>
          </w:p>
        </w:tc>
      </w:tr>
    </w:tbl>
    <w:p w:rsidR="00AB6F87" w:rsidRPr="007B5635" w:rsidRDefault="00AB6F87" w:rsidP="007B5635">
      <w:pPr>
        <w:shd w:val="clear" w:color="auto" w:fill="FFFFFF"/>
        <w:spacing w:after="0" w:line="240" w:lineRule="auto"/>
        <w:ind w:firstLine="709"/>
        <w:jc w:val="both"/>
        <w:textAlignment w:val="top"/>
        <w:rPr>
          <w:sz w:val="24"/>
          <w:szCs w:val="24"/>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spacing w:after="0" w:line="240" w:lineRule="auto"/>
        <w:ind w:firstLine="709"/>
        <w:jc w:val="both"/>
        <w:rPr>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keepNext/>
        <w:keepLines/>
        <w:spacing w:after="0" w:line="240" w:lineRule="auto"/>
        <w:ind w:firstLine="709"/>
        <w:jc w:val="both"/>
        <w:outlineLvl w:val="2"/>
        <w:rPr>
          <w:bCs/>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D34F0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p>
    <w:p w:rsidR="00AB6F87" w:rsidRPr="007B5635" w:rsidRDefault="00AB6F87" w:rsidP="007B5635">
      <w:pPr>
        <w:spacing w:after="0" w:line="240" w:lineRule="auto"/>
        <w:ind w:firstLine="709"/>
        <w:jc w:val="right"/>
        <w:rPr>
          <w:sz w:val="24"/>
          <w:szCs w:val="24"/>
          <w:lang w:eastAsia="ru-RU"/>
        </w:rPr>
      </w:pPr>
      <w:r w:rsidRPr="007B5635">
        <w:rPr>
          <w:sz w:val="24"/>
          <w:szCs w:val="24"/>
          <w:lang w:eastAsia="ru-RU"/>
        </w:rPr>
        <w:lastRenderedPageBreak/>
        <w:t>Приложение № 4</w:t>
      </w:r>
    </w:p>
    <w:p w:rsidR="00AB6F87" w:rsidRPr="007B5635" w:rsidRDefault="00AB6F87" w:rsidP="007B5635">
      <w:pPr>
        <w:tabs>
          <w:tab w:val="left" w:pos="5895"/>
          <w:tab w:val="right" w:pos="9637"/>
        </w:tabs>
        <w:spacing w:after="0" w:line="240" w:lineRule="auto"/>
        <w:ind w:firstLine="709"/>
        <w:jc w:val="right"/>
        <w:rPr>
          <w:sz w:val="24"/>
          <w:szCs w:val="24"/>
          <w:lang w:eastAsia="ru-RU"/>
        </w:rPr>
      </w:pPr>
      <w:r w:rsidRPr="007B5635">
        <w:rPr>
          <w:sz w:val="24"/>
          <w:szCs w:val="24"/>
          <w:lang w:eastAsia="ru-RU"/>
        </w:rPr>
        <w:t>к административному регламенту</w:t>
      </w:r>
    </w:p>
    <w:p w:rsidR="00AB6F87" w:rsidRPr="007B5635" w:rsidRDefault="00AB6F87" w:rsidP="007B5635">
      <w:pPr>
        <w:autoSpaceDE w:val="0"/>
        <w:autoSpaceDN w:val="0"/>
        <w:adjustRightInd w:val="0"/>
        <w:spacing w:after="0" w:line="240" w:lineRule="auto"/>
        <w:ind w:firstLine="709"/>
        <w:jc w:val="right"/>
        <w:rPr>
          <w:sz w:val="24"/>
          <w:szCs w:val="24"/>
        </w:rPr>
      </w:pPr>
    </w:p>
    <w:p w:rsidR="00AB6F87" w:rsidRPr="007B5635" w:rsidRDefault="00AB6F87" w:rsidP="007B5635">
      <w:pPr>
        <w:autoSpaceDE w:val="0"/>
        <w:autoSpaceDN w:val="0"/>
        <w:adjustRightInd w:val="0"/>
        <w:spacing w:after="0" w:line="240" w:lineRule="auto"/>
        <w:ind w:firstLine="709"/>
        <w:jc w:val="center"/>
        <w:rPr>
          <w:sz w:val="24"/>
          <w:szCs w:val="24"/>
        </w:rPr>
      </w:pPr>
    </w:p>
    <w:p w:rsidR="00AB6F87" w:rsidRPr="007B5635" w:rsidRDefault="00AB6F87" w:rsidP="007B5635">
      <w:pPr>
        <w:autoSpaceDE w:val="0"/>
        <w:autoSpaceDN w:val="0"/>
        <w:adjustRightInd w:val="0"/>
        <w:spacing w:after="0" w:line="240" w:lineRule="auto"/>
        <w:ind w:firstLine="709"/>
        <w:jc w:val="center"/>
        <w:rPr>
          <w:sz w:val="24"/>
          <w:szCs w:val="24"/>
        </w:rPr>
      </w:pPr>
      <w:r w:rsidRPr="007B5635">
        <w:rPr>
          <w:sz w:val="24"/>
          <w:szCs w:val="24"/>
        </w:rPr>
        <w:t>ЖАЛОБА НА ДЕЙСТВИЕ (БЕЗДЕЙСТВИЕ)</w:t>
      </w:r>
    </w:p>
    <w:p w:rsidR="00AB6F87" w:rsidRPr="007B5635" w:rsidRDefault="00AB6F87" w:rsidP="007B5635">
      <w:pPr>
        <w:autoSpaceDE w:val="0"/>
        <w:autoSpaceDN w:val="0"/>
        <w:adjustRightInd w:val="0"/>
        <w:spacing w:after="0" w:line="240" w:lineRule="auto"/>
        <w:ind w:firstLine="709"/>
        <w:jc w:val="center"/>
        <w:rPr>
          <w:sz w:val="24"/>
          <w:szCs w:val="24"/>
        </w:rPr>
      </w:pPr>
      <w:r w:rsidRPr="007B5635">
        <w:rPr>
          <w:sz w:val="24"/>
          <w:szCs w:val="24"/>
        </w:rPr>
        <w:t>АДМИНИСТРАЦИИ СЕЛЬСКОГО ПОСЕЛЕНИЯ</w:t>
      </w:r>
    </w:p>
    <w:p w:rsidR="00AB6F87" w:rsidRPr="007B5635" w:rsidRDefault="00AB6F87" w:rsidP="007B5635">
      <w:pPr>
        <w:autoSpaceDE w:val="0"/>
        <w:autoSpaceDN w:val="0"/>
        <w:adjustRightInd w:val="0"/>
        <w:spacing w:after="0" w:line="240" w:lineRule="auto"/>
        <w:ind w:firstLine="709"/>
        <w:jc w:val="center"/>
        <w:rPr>
          <w:sz w:val="24"/>
          <w:szCs w:val="24"/>
        </w:rPr>
      </w:pPr>
      <w:r w:rsidRPr="007B5635">
        <w:rPr>
          <w:sz w:val="24"/>
          <w:szCs w:val="24"/>
        </w:rPr>
        <w:t>ИЛИ ЕГО ДОЛЖНОСТНОГО ЛИЦА</w:t>
      </w:r>
    </w:p>
    <w:p w:rsidR="00AB6F87" w:rsidRPr="007B5635" w:rsidRDefault="00AB6F87" w:rsidP="007B5635">
      <w:pPr>
        <w:autoSpaceDE w:val="0"/>
        <w:autoSpaceDN w:val="0"/>
        <w:adjustRightInd w:val="0"/>
        <w:spacing w:after="0" w:line="240" w:lineRule="auto"/>
        <w:ind w:firstLine="709"/>
        <w:jc w:val="both"/>
        <w:rPr>
          <w:sz w:val="24"/>
          <w:szCs w:val="24"/>
        </w:rPr>
      </w:pP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 xml:space="preserve">Исх. от _____________ </w:t>
      </w:r>
      <w:r w:rsidRPr="00D34F05">
        <w:rPr>
          <w:sz w:val="24"/>
          <w:szCs w:val="24"/>
          <w:lang w:eastAsia="ru-RU"/>
        </w:rPr>
        <w:t>№</w:t>
      </w:r>
      <w:r w:rsidRPr="007B5635">
        <w:rPr>
          <w:sz w:val="24"/>
          <w:szCs w:val="24"/>
          <w:lang w:eastAsia="ru-RU"/>
        </w:rPr>
        <w:t xml:space="preserve"> 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*Полное наименование юридического лица, Ф.И.О. физического лица_________________________________________________________________________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 Местонахождение юридического лица, физического лица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center"/>
        <w:rPr>
          <w:sz w:val="24"/>
          <w:szCs w:val="24"/>
          <w:lang w:eastAsia="ru-RU"/>
        </w:rPr>
      </w:pPr>
      <w:r w:rsidRPr="007B5635">
        <w:rPr>
          <w:sz w:val="24"/>
          <w:szCs w:val="24"/>
          <w:lang w:eastAsia="ru-RU"/>
        </w:rPr>
        <w:t>(фактический адрес)</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Телефон: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Адрес электронной почты: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Код учета: ИНН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rPr>
          <w:sz w:val="24"/>
          <w:szCs w:val="24"/>
          <w:lang w:eastAsia="ru-RU"/>
        </w:rPr>
      </w:pPr>
      <w:r w:rsidRPr="007B5635">
        <w:rPr>
          <w:sz w:val="24"/>
          <w:szCs w:val="24"/>
          <w:lang w:eastAsia="ru-RU"/>
        </w:rPr>
        <w:t>* Ф.И.О. руководителя юридического лица _____________________________________________________________________________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 на действия (бездействие):</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(наименование органа или должность, ФИО должностного лица органа</w:t>
      </w:r>
      <w:proofErr w:type="gramStart"/>
      <w:r w:rsidRPr="007B5635">
        <w:rPr>
          <w:sz w:val="24"/>
          <w:szCs w:val="24"/>
          <w:lang w:eastAsia="ru-RU"/>
        </w:rPr>
        <w:t xml:space="preserve"> )</w:t>
      </w:r>
      <w:proofErr w:type="gramEnd"/>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 существо жалобы:</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________________________________________________________________________</w:t>
      </w: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 xml:space="preserve">(краткое изложение обжалуемых действий (бездействия), указать основания, по которым лицо, подающее жалобу, </w:t>
      </w:r>
      <w:proofErr w:type="gramStart"/>
      <w:r w:rsidRPr="007B5635">
        <w:rPr>
          <w:sz w:val="24"/>
          <w:szCs w:val="24"/>
          <w:lang w:eastAsia="ru-RU"/>
        </w:rPr>
        <w:t>не согласно</w:t>
      </w:r>
      <w:proofErr w:type="gramEnd"/>
      <w:r w:rsidRPr="007B5635">
        <w:rPr>
          <w:sz w:val="24"/>
          <w:szCs w:val="24"/>
          <w:lang w:eastAsia="ru-RU"/>
        </w:rPr>
        <w:t xml:space="preserve"> с действием (бездействием) со ссылками на пункты регламента)</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поля, отмеченные звездочкой</w:t>
      </w:r>
      <w:proofErr w:type="gramStart"/>
      <w:r w:rsidRPr="007B5635">
        <w:rPr>
          <w:sz w:val="24"/>
          <w:szCs w:val="24"/>
          <w:lang w:eastAsia="ru-RU"/>
        </w:rPr>
        <w:t xml:space="preserve"> (*), </w:t>
      </w:r>
      <w:proofErr w:type="gramEnd"/>
      <w:r w:rsidRPr="007B5635">
        <w:rPr>
          <w:sz w:val="24"/>
          <w:szCs w:val="24"/>
          <w:lang w:eastAsia="ru-RU"/>
        </w:rPr>
        <w:t>обязательны для заполнения.</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Перечень прилагаемой документации</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7B5635" w:rsidRDefault="00AB6F87" w:rsidP="007B5635">
      <w:pPr>
        <w:autoSpaceDE w:val="0"/>
        <w:autoSpaceDN w:val="0"/>
        <w:adjustRightInd w:val="0"/>
        <w:spacing w:after="0" w:line="240" w:lineRule="auto"/>
        <w:ind w:firstLine="709"/>
        <w:jc w:val="both"/>
        <w:rPr>
          <w:sz w:val="24"/>
          <w:szCs w:val="24"/>
          <w:lang w:eastAsia="ru-RU"/>
        </w:rPr>
      </w:pPr>
      <w:r w:rsidRPr="007B5635">
        <w:rPr>
          <w:sz w:val="24"/>
          <w:szCs w:val="24"/>
          <w:lang w:eastAsia="ru-RU"/>
        </w:rPr>
        <w:t>МП</w:t>
      </w:r>
    </w:p>
    <w:p w:rsidR="00AB6F87" w:rsidRPr="007B5635" w:rsidRDefault="00AB6F87" w:rsidP="007B5635">
      <w:pPr>
        <w:autoSpaceDE w:val="0"/>
        <w:autoSpaceDN w:val="0"/>
        <w:adjustRightInd w:val="0"/>
        <w:spacing w:after="0" w:line="240" w:lineRule="auto"/>
        <w:ind w:firstLine="709"/>
        <w:jc w:val="both"/>
        <w:rPr>
          <w:sz w:val="24"/>
          <w:szCs w:val="24"/>
          <w:lang w:eastAsia="ru-RU"/>
        </w:rPr>
      </w:pPr>
    </w:p>
    <w:p w:rsidR="00AB6F87" w:rsidRPr="00D34F05" w:rsidRDefault="00AB6F87" w:rsidP="009D5569">
      <w:pPr>
        <w:autoSpaceDE w:val="0"/>
        <w:autoSpaceDN w:val="0"/>
        <w:adjustRightInd w:val="0"/>
        <w:spacing w:after="0" w:line="240" w:lineRule="auto"/>
        <w:ind w:firstLine="709"/>
        <w:jc w:val="both"/>
        <w:rPr>
          <w:sz w:val="24"/>
          <w:szCs w:val="24"/>
        </w:rPr>
      </w:pPr>
      <w:r w:rsidRPr="007B5635">
        <w:rPr>
          <w:sz w:val="24"/>
          <w:szCs w:val="24"/>
          <w:lang w:eastAsia="ru-RU"/>
        </w:rPr>
        <w:t>(подпись руководителя юридического лица, физического лица)</w:t>
      </w:r>
    </w:p>
    <w:sectPr w:rsidR="00AB6F87" w:rsidRPr="00D34F05" w:rsidSect="00FE51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60C" w:rsidRDefault="00BA260C" w:rsidP="00082A70">
      <w:pPr>
        <w:spacing w:after="0" w:line="240" w:lineRule="auto"/>
      </w:pPr>
      <w:r>
        <w:separator/>
      </w:r>
    </w:p>
  </w:endnote>
  <w:endnote w:type="continuationSeparator" w:id="0">
    <w:p w:rsidR="00BA260C" w:rsidRDefault="00BA260C" w:rsidP="0008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60C" w:rsidRDefault="00BA260C" w:rsidP="00082A70">
      <w:pPr>
        <w:spacing w:after="0" w:line="240" w:lineRule="auto"/>
      </w:pPr>
      <w:r>
        <w:separator/>
      </w:r>
    </w:p>
  </w:footnote>
  <w:footnote w:type="continuationSeparator" w:id="0">
    <w:p w:rsidR="00BA260C" w:rsidRDefault="00BA260C" w:rsidP="00082A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55E01"/>
    <w:multiLevelType w:val="hybridMultilevel"/>
    <w:tmpl w:val="0D90AEB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5E"/>
    <w:rsid w:val="000656E7"/>
    <w:rsid w:val="00073E47"/>
    <w:rsid w:val="00082A70"/>
    <w:rsid w:val="000924AC"/>
    <w:rsid w:val="000930ED"/>
    <w:rsid w:val="000E4378"/>
    <w:rsid w:val="00113B9E"/>
    <w:rsid w:val="001849CC"/>
    <w:rsid w:val="00214184"/>
    <w:rsid w:val="00233EA4"/>
    <w:rsid w:val="002614AE"/>
    <w:rsid w:val="00294DB4"/>
    <w:rsid w:val="00304E20"/>
    <w:rsid w:val="00366296"/>
    <w:rsid w:val="003D189F"/>
    <w:rsid w:val="00741D34"/>
    <w:rsid w:val="007B3E58"/>
    <w:rsid w:val="007B5635"/>
    <w:rsid w:val="007C3375"/>
    <w:rsid w:val="0081529D"/>
    <w:rsid w:val="00822017"/>
    <w:rsid w:val="009005C5"/>
    <w:rsid w:val="009125AF"/>
    <w:rsid w:val="00923244"/>
    <w:rsid w:val="009D5569"/>
    <w:rsid w:val="009E2AA6"/>
    <w:rsid w:val="00A067A0"/>
    <w:rsid w:val="00A42154"/>
    <w:rsid w:val="00A9027F"/>
    <w:rsid w:val="00A969EB"/>
    <w:rsid w:val="00AA3F59"/>
    <w:rsid w:val="00AB6F87"/>
    <w:rsid w:val="00BA260C"/>
    <w:rsid w:val="00BC2420"/>
    <w:rsid w:val="00C06CB7"/>
    <w:rsid w:val="00C14BB4"/>
    <w:rsid w:val="00C4385E"/>
    <w:rsid w:val="00CC672F"/>
    <w:rsid w:val="00CD75DB"/>
    <w:rsid w:val="00D26478"/>
    <w:rsid w:val="00D34F05"/>
    <w:rsid w:val="00D71614"/>
    <w:rsid w:val="00DA0FC2"/>
    <w:rsid w:val="00DE1E4B"/>
    <w:rsid w:val="00E808B7"/>
    <w:rsid w:val="00E91456"/>
    <w:rsid w:val="00F34515"/>
    <w:rsid w:val="00F63EAA"/>
    <w:rsid w:val="00FD2161"/>
    <w:rsid w:val="00FE5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56"/>
    <w:pPr>
      <w:spacing w:after="200" w:line="276" w:lineRule="auto"/>
    </w:pPr>
    <w:rPr>
      <w:sz w:val="28"/>
      <w:lang w:eastAsia="en-US"/>
    </w:rPr>
  </w:style>
  <w:style w:type="paragraph" w:styleId="1">
    <w:name w:val="heading 1"/>
    <w:basedOn w:val="a"/>
    <w:next w:val="a"/>
    <w:link w:val="10"/>
    <w:uiPriority w:val="99"/>
    <w:qFormat/>
    <w:rsid w:val="00A9027F"/>
    <w:pPr>
      <w:keepNext/>
      <w:keepLines/>
      <w:spacing w:before="480" w:after="0"/>
      <w:outlineLvl w:val="0"/>
    </w:pPr>
    <w:rPr>
      <w:rFonts w:ascii="Cambria" w:eastAsia="Times New Roman" w:hAnsi="Cambria"/>
      <w:b/>
      <w:bCs/>
      <w:color w:val="365F9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9027F"/>
    <w:rPr>
      <w:rFonts w:ascii="Cambria" w:hAnsi="Cambria" w:cs="Times New Roman"/>
      <w:b/>
      <w:bCs/>
      <w:color w:val="365F91"/>
      <w:sz w:val="28"/>
      <w:szCs w:val="28"/>
    </w:rPr>
  </w:style>
  <w:style w:type="paragraph" w:customStyle="1" w:styleId="ConsPlusNormal">
    <w:name w:val="ConsPlusNormal"/>
    <w:uiPriority w:val="99"/>
    <w:rsid w:val="00C4385E"/>
    <w:pPr>
      <w:widowControl w:val="0"/>
      <w:autoSpaceDE w:val="0"/>
      <w:autoSpaceDN w:val="0"/>
    </w:pPr>
    <w:rPr>
      <w:rFonts w:eastAsia="Times New Roman"/>
      <w:sz w:val="28"/>
      <w:szCs w:val="20"/>
    </w:rPr>
  </w:style>
  <w:style w:type="paragraph" w:customStyle="1" w:styleId="ConsPlusNonformat">
    <w:name w:val="ConsPlusNonformat"/>
    <w:uiPriority w:val="99"/>
    <w:rsid w:val="00C4385E"/>
    <w:pPr>
      <w:widowControl w:val="0"/>
      <w:autoSpaceDE w:val="0"/>
      <w:autoSpaceDN w:val="0"/>
    </w:pPr>
    <w:rPr>
      <w:rFonts w:ascii="Courier New" w:eastAsia="Times New Roman" w:hAnsi="Courier New" w:cs="Courier New"/>
      <w:sz w:val="20"/>
      <w:szCs w:val="20"/>
    </w:rPr>
  </w:style>
  <w:style w:type="paragraph" w:customStyle="1" w:styleId="ConsPlusTitle">
    <w:name w:val="ConsPlusTitle"/>
    <w:uiPriority w:val="99"/>
    <w:rsid w:val="00C4385E"/>
    <w:pPr>
      <w:widowControl w:val="0"/>
      <w:autoSpaceDE w:val="0"/>
      <w:autoSpaceDN w:val="0"/>
    </w:pPr>
    <w:rPr>
      <w:rFonts w:eastAsia="Times New Roman"/>
      <w:b/>
      <w:sz w:val="28"/>
      <w:szCs w:val="20"/>
    </w:rPr>
  </w:style>
  <w:style w:type="paragraph" w:customStyle="1" w:styleId="ConsPlusTitlePage">
    <w:name w:val="ConsPlusTitlePage"/>
    <w:uiPriority w:val="99"/>
    <w:rsid w:val="00C4385E"/>
    <w:pPr>
      <w:widowControl w:val="0"/>
      <w:autoSpaceDE w:val="0"/>
      <w:autoSpaceDN w:val="0"/>
    </w:pPr>
    <w:rPr>
      <w:rFonts w:ascii="Tahoma" w:eastAsia="Times New Roman" w:hAnsi="Tahoma" w:cs="Tahoma"/>
      <w:sz w:val="20"/>
      <w:szCs w:val="20"/>
    </w:rPr>
  </w:style>
  <w:style w:type="paragraph" w:styleId="a3">
    <w:name w:val="List Paragraph"/>
    <w:basedOn w:val="a"/>
    <w:uiPriority w:val="99"/>
    <w:qFormat/>
    <w:rsid w:val="009D5569"/>
    <w:pPr>
      <w:ind w:left="720"/>
      <w:contextualSpacing/>
    </w:pPr>
  </w:style>
  <w:style w:type="paragraph" w:styleId="a4">
    <w:name w:val="Balloon Text"/>
    <w:basedOn w:val="a"/>
    <w:link w:val="a5"/>
    <w:uiPriority w:val="99"/>
    <w:semiHidden/>
    <w:rsid w:val="00A90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9027F"/>
    <w:rPr>
      <w:rFonts w:ascii="Tahoma" w:hAnsi="Tahoma" w:cs="Tahoma"/>
      <w:sz w:val="16"/>
      <w:szCs w:val="16"/>
    </w:rPr>
  </w:style>
  <w:style w:type="paragraph" w:styleId="a6">
    <w:name w:val="header"/>
    <w:basedOn w:val="a"/>
    <w:link w:val="a7"/>
    <w:uiPriority w:val="99"/>
    <w:rsid w:val="00082A70"/>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82A70"/>
    <w:rPr>
      <w:rFonts w:cs="Times New Roman"/>
    </w:rPr>
  </w:style>
  <w:style w:type="paragraph" w:styleId="a8">
    <w:name w:val="footer"/>
    <w:basedOn w:val="a"/>
    <w:link w:val="a9"/>
    <w:uiPriority w:val="99"/>
    <w:rsid w:val="00082A7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82A70"/>
    <w:rPr>
      <w:rFonts w:cs="Times New Roman"/>
    </w:rPr>
  </w:style>
  <w:style w:type="character" w:styleId="aa">
    <w:name w:val="Hyperlink"/>
    <w:basedOn w:val="a0"/>
    <w:uiPriority w:val="99"/>
    <w:rsid w:val="00082A7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456"/>
    <w:pPr>
      <w:spacing w:after="200" w:line="276" w:lineRule="auto"/>
    </w:pPr>
    <w:rPr>
      <w:sz w:val="28"/>
      <w:lang w:eastAsia="en-US"/>
    </w:rPr>
  </w:style>
  <w:style w:type="paragraph" w:styleId="1">
    <w:name w:val="heading 1"/>
    <w:basedOn w:val="a"/>
    <w:next w:val="a"/>
    <w:link w:val="10"/>
    <w:uiPriority w:val="99"/>
    <w:qFormat/>
    <w:rsid w:val="00A9027F"/>
    <w:pPr>
      <w:keepNext/>
      <w:keepLines/>
      <w:spacing w:before="480" w:after="0"/>
      <w:outlineLvl w:val="0"/>
    </w:pPr>
    <w:rPr>
      <w:rFonts w:ascii="Cambria" w:eastAsia="Times New Roman" w:hAnsi="Cambria"/>
      <w:b/>
      <w:bCs/>
      <w:color w:val="365F9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9027F"/>
    <w:rPr>
      <w:rFonts w:ascii="Cambria" w:hAnsi="Cambria" w:cs="Times New Roman"/>
      <w:b/>
      <w:bCs/>
      <w:color w:val="365F91"/>
      <w:sz w:val="28"/>
      <w:szCs w:val="28"/>
    </w:rPr>
  </w:style>
  <w:style w:type="paragraph" w:customStyle="1" w:styleId="ConsPlusNormal">
    <w:name w:val="ConsPlusNormal"/>
    <w:uiPriority w:val="99"/>
    <w:rsid w:val="00C4385E"/>
    <w:pPr>
      <w:widowControl w:val="0"/>
      <w:autoSpaceDE w:val="0"/>
      <w:autoSpaceDN w:val="0"/>
    </w:pPr>
    <w:rPr>
      <w:rFonts w:eastAsia="Times New Roman"/>
      <w:sz w:val="28"/>
      <w:szCs w:val="20"/>
    </w:rPr>
  </w:style>
  <w:style w:type="paragraph" w:customStyle="1" w:styleId="ConsPlusNonformat">
    <w:name w:val="ConsPlusNonformat"/>
    <w:uiPriority w:val="99"/>
    <w:rsid w:val="00C4385E"/>
    <w:pPr>
      <w:widowControl w:val="0"/>
      <w:autoSpaceDE w:val="0"/>
      <w:autoSpaceDN w:val="0"/>
    </w:pPr>
    <w:rPr>
      <w:rFonts w:ascii="Courier New" w:eastAsia="Times New Roman" w:hAnsi="Courier New" w:cs="Courier New"/>
      <w:sz w:val="20"/>
      <w:szCs w:val="20"/>
    </w:rPr>
  </w:style>
  <w:style w:type="paragraph" w:customStyle="1" w:styleId="ConsPlusTitle">
    <w:name w:val="ConsPlusTitle"/>
    <w:uiPriority w:val="99"/>
    <w:rsid w:val="00C4385E"/>
    <w:pPr>
      <w:widowControl w:val="0"/>
      <w:autoSpaceDE w:val="0"/>
      <w:autoSpaceDN w:val="0"/>
    </w:pPr>
    <w:rPr>
      <w:rFonts w:eastAsia="Times New Roman"/>
      <w:b/>
      <w:sz w:val="28"/>
      <w:szCs w:val="20"/>
    </w:rPr>
  </w:style>
  <w:style w:type="paragraph" w:customStyle="1" w:styleId="ConsPlusTitlePage">
    <w:name w:val="ConsPlusTitlePage"/>
    <w:uiPriority w:val="99"/>
    <w:rsid w:val="00C4385E"/>
    <w:pPr>
      <w:widowControl w:val="0"/>
      <w:autoSpaceDE w:val="0"/>
      <w:autoSpaceDN w:val="0"/>
    </w:pPr>
    <w:rPr>
      <w:rFonts w:ascii="Tahoma" w:eastAsia="Times New Roman" w:hAnsi="Tahoma" w:cs="Tahoma"/>
      <w:sz w:val="20"/>
      <w:szCs w:val="20"/>
    </w:rPr>
  </w:style>
  <w:style w:type="paragraph" w:styleId="a3">
    <w:name w:val="List Paragraph"/>
    <w:basedOn w:val="a"/>
    <w:uiPriority w:val="99"/>
    <w:qFormat/>
    <w:rsid w:val="009D5569"/>
    <w:pPr>
      <w:ind w:left="720"/>
      <w:contextualSpacing/>
    </w:pPr>
  </w:style>
  <w:style w:type="paragraph" w:styleId="a4">
    <w:name w:val="Balloon Text"/>
    <w:basedOn w:val="a"/>
    <w:link w:val="a5"/>
    <w:uiPriority w:val="99"/>
    <w:semiHidden/>
    <w:rsid w:val="00A902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A9027F"/>
    <w:rPr>
      <w:rFonts w:ascii="Tahoma" w:hAnsi="Tahoma" w:cs="Tahoma"/>
      <w:sz w:val="16"/>
      <w:szCs w:val="16"/>
    </w:rPr>
  </w:style>
  <w:style w:type="paragraph" w:styleId="a6">
    <w:name w:val="header"/>
    <w:basedOn w:val="a"/>
    <w:link w:val="a7"/>
    <w:uiPriority w:val="99"/>
    <w:rsid w:val="00082A70"/>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082A70"/>
    <w:rPr>
      <w:rFonts w:cs="Times New Roman"/>
    </w:rPr>
  </w:style>
  <w:style w:type="paragraph" w:styleId="a8">
    <w:name w:val="footer"/>
    <w:basedOn w:val="a"/>
    <w:link w:val="a9"/>
    <w:uiPriority w:val="99"/>
    <w:rsid w:val="00082A70"/>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082A70"/>
    <w:rPr>
      <w:rFonts w:cs="Times New Roman"/>
    </w:rPr>
  </w:style>
  <w:style w:type="character" w:styleId="aa">
    <w:name w:val="Hyperlink"/>
    <w:basedOn w:val="a0"/>
    <w:uiPriority w:val="99"/>
    <w:rsid w:val="00082A7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2020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DF52543A79BA17DAA22DD546305EFFE2DEDC03CEAE20EA901D34B3FF73lEt2M" TargetMode="External"/><Relationship Id="rId18" Type="http://schemas.openxmlformats.org/officeDocument/2006/relationships/hyperlink" Target="consultantplus://offline/ref=DF52543A79BA17DAA22DD546305EFFE2DEDD00CFAE2EEA901D34B3FF73lEt2M" TargetMode="External"/><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hyperlink" Target="consultantplus://offline/ref=DF52543A79BA17DAA22DD546305EFFE2DEDD00CFAE2EEA901D34B3FF73lEt2M" TargetMode="External"/><Relationship Id="rId7" Type="http://schemas.openxmlformats.org/officeDocument/2006/relationships/endnotes" Target="endnotes.xml"/><Relationship Id="rId12" Type="http://schemas.openxmlformats.org/officeDocument/2006/relationships/hyperlink" Target="consultantplus://offline/ref=DF52543A79BA17DAA22DD546305EFFE2DDDC00CBA520EA901D34B3FF73lEt2M" TargetMode="External"/><Relationship Id="rId17" Type="http://schemas.openxmlformats.org/officeDocument/2006/relationships/hyperlink" Target="consultantplus://offline/ref=DF52543A79BA17DAA22DD546305EFFE2DEDD01CBAD20EA901D34B3FF73lEt2M"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consultantplus://offline/ref=DF52543A79BA17DAA22DD546305EFFE2DEDC06CCAF2FEA901D34B3FF73E226350528C97C0Al2t7M" TargetMode="External"/><Relationship Id="rId20" Type="http://schemas.openxmlformats.org/officeDocument/2006/relationships/hyperlink" Target="consultantplus://offline/ref=DF52543A79BA17DAA22DD546305EFFE2DEDD01CBAD20EA901D34B3FF73lEt2M" TargetMode="External"/><Relationship Id="rId29"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DF52543A79BA17DAA22DD546305EFFE2DEDD01C3A420EA901D34B3FF73lEt2M"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DF52543A79BA17DAA22DD546305EFFE2DEDD00CFAE2EEA901D34B3FF73E226350528C97Al0tCM" TargetMode="External"/><Relationship Id="rId23" Type="http://schemas.openxmlformats.org/officeDocument/2006/relationships/image" Target="media/image2.emf"/><Relationship Id="rId28" Type="http://schemas.openxmlformats.org/officeDocument/2006/relationships/oleObject" Target="embeddings/oleObject3.bin"/><Relationship Id="rId10" Type="http://schemas.openxmlformats.org/officeDocument/2006/relationships/hyperlink" Target="consultantplus://offline/ref=DF52543A79BA17DAA22DD546305EFFE2DEDC01CBA921EA901D34B3FF73lEt2M" TargetMode="External"/><Relationship Id="rId19" Type="http://schemas.openxmlformats.org/officeDocument/2006/relationships/hyperlink" Target="consultantplus://offline/ref=DF52543A79BA17DAA22DD546305EFFE2DDDA03CBAA20EA901D34B3FF73lEt2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agum_s&#1077;@mail.ru" TargetMode="External"/><Relationship Id="rId14" Type="http://schemas.openxmlformats.org/officeDocument/2006/relationships/hyperlink" Target="consultantplus://offline/ref=DF52543A79BA17DAA22DD546305EFFE2DEDD00CFAE2EEA901D34B3FF73lEt2M" TargetMode="External"/><Relationship Id="rId22" Type="http://schemas.openxmlformats.org/officeDocument/2006/relationships/hyperlink" Target="consultantplus://offline/ref=DF52543A79BA17DAA22DD546305EFFE2DDDA03CBAA20EA901D34B3FF73lEt2M" TargetMode="External"/><Relationship Id="rId27" Type="http://schemas.openxmlformats.org/officeDocument/2006/relationships/image" Target="media/image4.emf"/><Relationship Id="rId30"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22</Pages>
  <Words>5511</Words>
  <Characters>31415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Admin</cp:lastModifiedBy>
  <cp:revision>9</cp:revision>
  <cp:lastPrinted>2017-07-24T12:57:00Z</cp:lastPrinted>
  <dcterms:created xsi:type="dcterms:W3CDTF">2017-08-01T07:54:00Z</dcterms:created>
  <dcterms:modified xsi:type="dcterms:W3CDTF">2017-08-24T09:39:00Z</dcterms:modified>
</cp:coreProperties>
</file>