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8D" w:rsidRDefault="00FE218D" w:rsidP="00FE21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комиссии, заместитель главы</w:t>
      </w:r>
    </w:p>
    <w:p w:rsidR="00FE218D" w:rsidRDefault="00FE218D" w:rsidP="00FE21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FE218D" w:rsidRDefault="00FE218D" w:rsidP="00FE21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FE218D" w:rsidRDefault="00FE218D" w:rsidP="00FE21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П.</w:t>
      </w:r>
    </w:p>
    <w:p w:rsidR="00FE218D" w:rsidRDefault="00FE218D" w:rsidP="00FE21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218D" w:rsidRDefault="00FE218D" w:rsidP="00FE2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РАССМОТРЕНИЯ ЗАЯВЛЕНИЙ № 1</w:t>
      </w:r>
      <w:bookmarkStart w:id="0" w:name="_GoBack"/>
      <w:bookmarkEnd w:id="0"/>
    </w:p>
    <w:p w:rsidR="00FE218D" w:rsidRDefault="00FE218D" w:rsidP="00FE2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сентября 2023 года</w:t>
      </w:r>
    </w:p>
    <w:p w:rsidR="00FE218D" w:rsidRDefault="00FE218D" w:rsidP="00FE2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 на право размещения объектов нестационарной мелкорозничной торговли на территории Адагумского сельского поселения Крымского района</w:t>
      </w:r>
    </w:p>
    <w:p w:rsidR="00FE218D" w:rsidRDefault="00FE218D" w:rsidP="00FE2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8D" w:rsidRDefault="00FE218D" w:rsidP="00FE2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144, кабинет 2, 10 ч 11 мин</w:t>
      </w:r>
    </w:p>
    <w:p w:rsidR="00FE218D" w:rsidRDefault="00FE218D" w:rsidP="00FE2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8D" w:rsidRDefault="00FE218D" w:rsidP="00FE21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Организатор аукциона: администрация Адагумского сельского поселения Крымского района.</w:t>
      </w:r>
    </w:p>
    <w:p w:rsidR="00FE218D" w:rsidRDefault="00FE218D" w:rsidP="00FE21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комиссии:</w:t>
      </w:r>
    </w:p>
    <w:p w:rsidR="00FE218D" w:rsidRDefault="00FE218D" w:rsidP="00FE21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П.              – заместитель главы Адагумского сельского поселения Крымского района, председатель комиссии;</w:t>
      </w:r>
    </w:p>
    <w:p w:rsidR="00FE218D" w:rsidRDefault="00FE218D" w:rsidP="00FE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18D" w:rsidRDefault="00FE218D" w:rsidP="00FE21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             – ведущий специалист администрации Адагумского сельского поселения, заместитель</w:t>
      </w:r>
    </w:p>
    <w:p w:rsidR="00FE218D" w:rsidRDefault="00FE218D" w:rsidP="00FE2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председателя комиссии;</w:t>
      </w:r>
    </w:p>
    <w:p w:rsidR="00FE218D" w:rsidRDefault="00FE218D" w:rsidP="00FE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18D" w:rsidRDefault="00FE218D" w:rsidP="00FE2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8D" w:rsidRDefault="00FE218D" w:rsidP="00FE21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                      – главный специалист администрации Адагумского сельского поселения;</w:t>
      </w:r>
    </w:p>
    <w:p w:rsidR="00FE218D" w:rsidRDefault="00FE218D" w:rsidP="00FE2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Козубенко М. М.         – ведущий специалист администрации Адагумского сельского поселения;</w:t>
      </w:r>
    </w:p>
    <w:p w:rsidR="00FE218D" w:rsidRPr="00A83E64" w:rsidRDefault="00FE218D" w:rsidP="00FE21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Володченко С.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8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 администрации Адагумского сельского поселения Крымского района.</w:t>
      </w:r>
    </w:p>
    <w:p w:rsidR="00FE218D" w:rsidRDefault="00FE218D" w:rsidP="00FE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18D" w:rsidRDefault="00FE218D" w:rsidP="00FE21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проводится в присутствии 5 членов комиссии. Кворум имеется. Комиссия правомочна.</w:t>
      </w:r>
    </w:p>
    <w:p w:rsidR="00FE218D" w:rsidRDefault="00FE218D" w:rsidP="00FE21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открыть заседание по рассмотрению заявлений.</w:t>
      </w:r>
    </w:p>
    <w:p w:rsidR="00FE218D" w:rsidRDefault="00FE218D" w:rsidP="00FE21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единогласно,  «Против» - нет.</w:t>
      </w:r>
    </w:p>
    <w:p w:rsidR="00FE218D" w:rsidRDefault="00FE218D" w:rsidP="00FE21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Присутствующие: нет.</w:t>
      </w:r>
    </w:p>
    <w:p w:rsidR="00FE218D" w:rsidRDefault="00FE218D" w:rsidP="00FE21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E218D" w:rsidRDefault="00FE218D" w:rsidP="00FE21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Место, дата 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 проведения процедуры рассмотрения заявлений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участие в аукционе: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 144, кабинет 2, 1 сентября 2023 года – в 10 ч. 11 мин. по московскому времени.</w:t>
      </w:r>
    </w:p>
    <w:p w:rsidR="00FE218D" w:rsidRDefault="00FE218D" w:rsidP="00FE21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итогам рассмотрения заявлений на участие в аукционе, путём голосования приняты следующие решения:</w:t>
      </w:r>
    </w:p>
    <w:p w:rsidR="00FE218D" w:rsidRDefault="00FE218D" w:rsidP="00FE2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допуске к участию в аукционе и признании участниками аукциона заявителей, подавших заявки на участие в аукционе.</w:t>
      </w:r>
    </w:p>
    <w:p w:rsidR="00FE218D" w:rsidRDefault="00FE218D" w:rsidP="00FE21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990"/>
        <w:gridCol w:w="2479"/>
        <w:gridCol w:w="2117"/>
        <w:gridCol w:w="1562"/>
        <w:gridCol w:w="1487"/>
        <w:gridCol w:w="6510"/>
      </w:tblGrid>
      <w:tr w:rsidR="00FE218D" w:rsidTr="00D47DB0">
        <w:trPr>
          <w:cantSplit/>
          <w:trHeight w:val="26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18D" w:rsidRDefault="00FE218D" w:rsidP="00D47D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18D" w:rsidRDefault="00FE218D" w:rsidP="00D47D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лица, </w:t>
            </w:r>
          </w:p>
          <w:p w:rsidR="00FE218D" w:rsidRDefault="00FE218D" w:rsidP="00D47DB0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8D" w:rsidRDefault="00FE218D" w:rsidP="00D47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8D" w:rsidRDefault="00FE218D" w:rsidP="00D47D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объекта, ассортимент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8D" w:rsidRDefault="00FE218D" w:rsidP="00D47DB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8D" w:rsidRDefault="00FE218D" w:rsidP="00D47DB0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</w:t>
            </w:r>
          </w:p>
          <w:p w:rsidR="00FE218D" w:rsidRDefault="00FE218D" w:rsidP="00D47DB0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8D" w:rsidRDefault="00FE218D" w:rsidP="00D47D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8D" w:rsidRDefault="00FE218D" w:rsidP="00D47D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«Против» принятия решения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8D" w:rsidRDefault="00FE218D" w:rsidP="00D47D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8D" w:rsidRDefault="00FE218D" w:rsidP="00D47D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Принятое решение</w:t>
            </w:r>
          </w:p>
        </w:tc>
      </w:tr>
      <w:tr w:rsidR="00FE218D" w:rsidTr="00D47DB0">
        <w:trPr>
          <w:cantSplit/>
          <w:trHeight w:val="26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18D" w:rsidRDefault="00FE218D" w:rsidP="00D47D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18D" w:rsidRDefault="00FE218D" w:rsidP="00D47D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8D" w:rsidRDefault="00FE218D" w:rsidP="00D47D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8D" w:rsidRDefault="00FE218D" w:rsidP="00D47DB0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8D" w:rsidRDefault="00FE218D" w:rsidP="00D47D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8D" w:rsidRDefault="00FE218D" w:rsidP="00D47D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E218D" w:rsidTr="00D47DB0">
        <w:trPr>
          <w:cantSplit/>
          <w:trHeight w:val="26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18D" w:rsidRDefault="00FE218D" w:rsidP="00FE218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8D" w:rsidRDefault="00FE218D" w:rsidP="00D47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Магамедович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8D" w:rsidRDefault="00FE218D" w:rsidP="00D47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общественного питания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18D" w:rsidRDefault="00FE218D" w:rsidP="00D47DB0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Единогласно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18D" w:rsidRDefault="00FE218D" w:rsidP="00D47DB0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8D" w:rsidRDefault="00FE218D" w:rsidP="00D47D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необходимые для участия в аукционе и признания участником аукциона представлены в полном объеме.</w:t>
            </w:r>
          </w:p>
          <w:p w:rsidR="00FE218D" w:rsidRDefault="00FE218D" w:rsidP="00D47DB0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Допустить к участию в аукционе</w:t>
            </w:r>
          </w:p>
        </w:tc>
      </w:tr>
    </w:tbl>
    <w:p w:rsidR="00FE218D" w:rsidRPr="0033067F" w:rsidRDefault="00FE218D" w:rsidP="00FE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18D" w:rsidRDefault="00FE218D" w:rsidP="00FE218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 рассмотрения заявок окончена 1 сентября 2023 года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 по московскому времени.</w:t>
      </w:r>
    </w:p>
    <w:p w:rsidR="00FE218D" w:rsidRDefault="00FE218D" w:rsidP="00FE218D">
      <w:pPr>
        <w:spacing w:before="280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Протокол   рассмотрения  заявок размещен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Адагумского сельского поселения Крымского  района 1 сентября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</w:t>
      </w:r>
    </w:p>
    <w:p w:rsidR="00FE218D" w:rsidRDefault="00FE218D" w:rsidP="00FE218D">
      <w:pPr>
        <w:spacing w:before="280"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членов конкурсной комиссии: </w:t>
      </w:r>
    </w:p>
    <w:p w:rsidR="00FE218D" w:rsidRDefault="00FE218D" w:rsidP="00FE218D">
      <w:pPr>
        <w:spacing w:before="280"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П.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______________________</w:t>
      </w:r>
    </w:p>
    <w:p w:rsidR="00FE218D" w:rsidRDefault="00FE218D" w:rsidP="00FE218D">
      <w:pPr>
        <w:spacing w:before="280"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Козубенко М. М. _______________</w:t>
      </w:r>
    </w:p>
    <w:p w:rsidR="00FE218D" w:rsidRPr="008F1374" w:rsidRDefault="00FE218D" w:rsidP="00FE218D">
      <w:pPr>
        <w:spacing w:before="280" w:after="0" w:line="240" w:lineRule="auto"/>
      </w:pPr>
      <w:r w:rsidRPr="00A66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661F1">
        <w:rPr>
          <w:rFonts w:ascii="Times New Roman" w:hAnsi="Times New Roman" w:cs="Times New Roman"/>
          <w:sz w:val="28"/>
          <w:szCs w:val="28"/>
        </w:rPr>
        <w:t>Володченко С. И.</w:t>
      </w:r>
      <w:r>
        <w:t xml:space="preserve"> ___________________</w:t>
      </w:r>
    </w:p>
    <w:p w:rsidR="00E877A6" w:rsidRPr="00FE218D" w:rsidRDefault="00E877A6" w:rsidP="00FE218D"/>
    <w:sectPr w:rsidR="00E877A6" w:rsidRPr="00FE218D" w:rsidSect="00C103E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6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C0"/>
    <w:rsid w:val="002D26BA"/>
    <w:rsid w:val="00435BC5"/>
    <w:rsid w:val="00503DE7"/>
    <w:rsid w:val="00655B8F"/>
    <w:rsid w:val="008716D9"/>
    <w:rsid w:val="00A63611"/>
    <w:rsid w:val="00D736C0"/>
    <w:rsid w:val="00E139BD"/>
    <w:rsid w:val="00E44146"/>
    <w:rsid w:val="00E877A6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8D"/>
  </w:style>
  <w:style w:type="paragraph" w:styleId="1">
    <w:name w:val="heading 1"/>
    <w:basedOn w:val="a"/>
    <w:link w:val="10"/>
    <w:uiPriority w:val="1"/>
    <w:qFormat/>
    <w:rsid w:val="00E877A6"/>
    <w:pPr>
      <w:widowControl w:val="0"/>
      <w:autoSpaceDE w:val="0"/>
      <w:autoSpaceDN w:val="0"/>
      <w:spacing w:after="0" w:line="240" w:lineRule="auto"/>
      <w:ind w:left="809" w:right="1671"/>
      <w:outlineLvl w:val="0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7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877A6"/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E877A6"/>
    <w:rPr>
      <w:rFonts w:ascii="Times New Roman" w:eastAsia="Times New Roman" w:hAnsi="Times New Roman" w:cs="Times New Roman"/>
      <w:sz w:val="28"/>
      <w:szCs w:val="28"/>
      <w:u w:val="single" w:color="000000"/>
    </w:rPr>
  </w:style>
  <w:style w:type="character" w:styleId="a5">
    <w:name w:val="Hyperlink"/>
    <w:basedOn w:val="a0"/>
    <w:uiPriority w:val="99"/>
    <w:unhideWhenUsed/>
    <w:rsid w:val="002D26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7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1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8D"/>
  </w:style>
  <w:style w:type="paragraph" w:styleId="1">
    <w:name w:val="heading 1"/>
    <w:basedOn w:val="a"/>
    <w:link w:val="10"/>
    <w:uiPriority w:val="1"/>
    <w:qFormat/>
    <w:rsid w:val="00E877A6"/>
    <w:pPr>
      <w:widowControl w:val="0"/>
      <w:autoSpaceDE w:val="0"/>
      <w:autoSpaceDN w:val="0"/>
      <w:spacing w:after="0" w:line="240" w:lineRule="auto"/>
      <w:ind w:left="809" w:right="1671"/>
      <w:outlineLvl w:val="0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7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877A6"/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E877A6"/>
    <w:rPr>
      <w:rFonts w:ascii="Times New Roman" w:eastAsia="Times New Roman" w:hAnsi="Times New Roman" w:cs="Times New Roman"/>
      <w:sz w:val="28"/>
      <w:szCs w:val="28"/>
      <w:u w:val="single" w:color="000000"/>
    </w:rPr>
  </w:style>
  <w:style w:type="character" w:styleId="a5">
    <w:name w:val="Hyperlink"/>
    <w:basedOn w:val="a0"/>
    <w:uiPriority w:val="99"/>
    <w:unhideWhenUsed/>
    <w:rsid w:val="002D26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7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1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0F8B-3798-4E78-8F86-773346AC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2023-08-28T07:51:00Z</dcterms:created>
  <dcterms:modified xsi:type="dcterms:W3CDTF">2023-09-01T07:56:00Z</dcterms:modified>
</cp:coreProperties>
</file>