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5CE" w:rsidRPr="0025334A" w:rsidRDefault="004E55CE" w:rsidP="001B63CC">
      <w:pPr>
        <w:rPr>
          <w:sz w:val="27"/>
          <w:szCs w:val="27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Описание: Описание: Адагумское ГП 6г" style="position:absolute;margin-left:204.45pt;margin-top:-.9pt;width:39pt;height:40.5pt;z-index:-251658240;visibility:visible" wrapcoords="-415 0 -415 21200 21600 21200 21600 0 -415 0">
            <v:imagedata r:id="rId5" o:title=""/>
            <w10:wrap type="through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7" type="#_x0000_t202" style="position:absolute;margin-left:-14.25pt;margin-top:11.1pt;width:128.25pt;height:28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" stroked="f">
            <v:textbox>
              <w:txbxContent>
                <w:p w:rsidR="004E55CE" w:rsidRDefault="004E55CE" w:rsidP="001B63CC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4E55CE" w:rsidRPr="0025334A" w:rsidRDefault="004E55CE" w:rsidP="001B63CC">
      <w:r w:rsidRPr="0025334A">
        <w:rPr>
          <w:sz w:val="27"/>
          <w:szCs w:val="27"/>
        </w:rPr>
        <w:t xml:space="preserve"> </w:t>
      </w:r>
      <w:r w:rsidRPr="0025334A">
        <w:t xml:space="preserve">                                                               </w:t>
      </w:r>
    </w:p>
    <w:p w:rsidR="004E55CE" w:rsidRPr="0025334A" w:rsidRDefault="004E55CE" w:rsidP="001B63CC">
      <w:pPr>
        <w:tabs>
          <w:tab w:val="left" w:pos="851"/>
        </w:tabs>
        <w:rPr>
          <w:b/>
          <w:sz w:val="28"/>
          <w:szCs w:val="28"/>
        </w:rPr>
      </w:pPr>
      <w:r w:rsidRPr="0025334A">
        <w:rPr>
          <w:b/>
          <w:sz w:val="28"/>
          <w:szCs w:val="28"/>
        </w:rPr>
        <w:t xml:space="preserve">                                                              </w:t>
      </w:r>
    </w:p>
    <w:p w:rsidR="004E55CE" w:rsidRPr="0025334A" w:rsidRDefault="004E55CE" w:rsidP="001B63CC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25334A">
        <w:rPr>
          <w:b/>
          <w:smallCaps/>
          <w:spacing w:val="20"/>
          <w:sz w:val="32"/>
          <w:szCs w:val="32"/>
        </w:rPr>
        <w:t xml:space="preserve">администрация адагумского сельского </w:t>
      </w:r>
    </w:p>
    <w:p w:rsidR="004E55CE" w:rsidRPr="0025334A" w:rsidRDefault="004E55CE" w:rsidP="001B63CC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25334A">
        <w:rPr>
          <w:b/>
          <w:smallCaps/>
          <w:spacing w:val="20"/>
          <w:sz w:val="32"/>
          <w:szCs w:val="32"/>
        </w:rPr>
        <w:t xml:space="preserve">поселения крымского района </w:t>
      </w:r>
    </w:p>
    <w:p w:rsidR="004E55CE" w:rsidRPr="0025334A" w:rsidRDefault="004E55CE" w:rsidP="001B63CC">
      <w:pPr>
        <w:suppressAutoHyphens/>
        <w:ind w:right="-6"/>
        <w:jc w:val="center"/>
        <w:rPr>
          <w:b/>
          <w:smallCaps/>
          <w:spacing w:val="20"/>
          <w:sz w:val="32"/>
          <w:szCs w:val="32"/>
        </w:rPr>
      </w:pPr>
    </w:p>
    <w:p w:rsidR="004E55CE" w:rsidRPr="0025334A" w:rsidRDefault="004E55CE" w:rsidP="001B63CC">
      <w:pPr>
        <w:tabs>
          <w:tab w:val="left" w:pos="7740"/>
        </w:tabs>
        <w:rPr>
          <w:b/>
          <w:spacing w:val="12"/>
          <w:sz w:val="36"/>
          <w:szCs w:val="36"/>
        </w:rPr>
      </w:pPr>
      <w:r w:rsidRPr="0025334A">
        <w:rPr>
          <w:b/>
          <w:spacing w:val="12"/>
          <w:sz w:val="36"/>
          <w:szCs w:val="36"/>
        </w:rPr>
        <w:t xml:space="preserve">                             ПОСТАНОВЛЕНИЕ</w:t>
      </w:r>
    </w:p>
    <w:p w:rsidR="004E55CE" w:rsidRPr="0025334A" w:rsidRDefault="004E55CE" w:rsidP="001B63CC">
      <w:pPr>
        <w:tabs>
          <w:tab w:val="left" w:pos="7740"/>
        </w:tabs>
        <w:jc w:val="center"/>
      </w:pPr>
    </w:p>
    <w:p w:rsidR="004E55CE" w:rsidRPr="0025334A" w:rsidRDefault="004E55CE" w:rsidP="001B63CC">
      <w:pPr>
        <w:tabs>
          <w:tab w:val="left" w:pos="7740"/>
        </w:tabs>
        <w:jc w:val="center"/>
      </w:pPr>
      <w:r>
        <w:t>03.07.</w:t>
      </w:r>
      <w:r w:rsidRPr="0025334A">
        <w:t>2023</w:t>
      </w:r>
      <w:r>
        <w:t xml:space="preserve"> г.</w:t>
      </w:r>
      <w:r>
        <w:tab/>
        <w:t xml:space="preserve">             №65</w:t>
      </w:r>
    </w:p>
    <w:p w:rsidR="004E55CE" w:rsidRPr="0025334A" w:rsidRDefault="004E55CE" w:rsidP="001B63CC">
      <w:r w:rsidRPr="0025334A">
        <w:t xml:space="preserve">                                                               хутор  Адагум</w:t>
      </w:r>
    </w:p>
    <w:p w:rsidR="004E55CE" w:rsidRPr="0025334A" w:rsidRDefault="004E55CE" w:rsidP="00541006">
      <w:pPr>
        <w:rPr>
          <w:b/>
          <w:sz w:val="28"/>
          <w:szCs w:val="28"/>
          <w:lang w:eastAsia="en-US"/>
        </w:rPr>
      </w:pPr>
    </w:p>
    <w:p w:rsidR="004E55CE" w:rsidRPr="002B1824" w:rsidRDefault="004E55CE" w:rsidP="002B1824">
      <w:pPr>
        <w:jc w:val="center"/>
        <w:rPr>
          <w:b/>
          <w:sz w:val="28"/>
          <w:szCs w:val="28"/>
        </w:rPr>
      </w:pPr>
      <w:r w:rsidRPr="002B1824">
        <w:rPr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b/>
          <w:sz w:val="28"/>
          <w:szCs w:val="28"/>
        </w:rPr>
        <w:t>Адагумского</w:t>
      </w:r>
    </w:p>
    <w:p w:rsidR="004E55CE" w:rsidRPr="002B1824" w:rsidRDefault="004E55CE" w:rsidP="002B1824">
      <w:pPr>
        <w:jc w:val="center"/>
        <w:rPr>
          <w:b/>
          <w:sz w:val="28"/>
          <w:szCs w:val="28"/>
        </w:rPr>
      </w:pPr>
      <w:r w:rsidRPr="002B1824">
        <w:rPr>
          <w:b/>
          <w:sz w:val="28"/>
          <w:szCs w:val="28"/>
        </w:rPr>
        <w:t xml:space="preserve">сельского поселения Крымского района от </w:t>
      </w:r>
      <w:r>
        <w:rPr>
          <w:b/>
          <w:sz w:val="28"/>
          <w:szCs w:val="28"/>
        </w:rPr>
        <w:t>9 ноября 2018 года № 152</w:t>
      </w:r>
    </w:p>
    <w:p w:rsidR="004E55CE" w:rsidRDefault="004E55CE" w:rsidP="00C72F15">
      <w:pPr>
        <w:jc w:val="center"/>
        <w:rPr>
          <w:b/>
          <w:sz w:val="28"/>
          <w:szCs w:val="28"/>
        </w:rPr>
      </w:pPr>
      <w:r w:rsidRPr="002B1824">
        <w:rPr>
          <w:b/>
          <w:sz w:val="28"/>
          <w:szCs w:val="28"/>
        </w:rPr>
        <w:t>«</w:t>
      </w:r>
      <w:r w:rsidRPr="00C72F15">
        <w:rPr>
          <w:b/>
          <w:sz w:val="28"/>
          <w:szCs w:val="28"/>
        </w:rPr>
        <w:t>Об утверждении Положения о порядке проведения антикоррупционной экспертизы нормативных правовых актов администрации Адагумского сельского поселения Крымского района и их проектов</w:t>
      </w:r>
      <w:r w:rsidRPr="002B1824">
        <w:rPr>
          <w:b/>
          <w:sz w:val="28"/>
          <w:szCs w:val="28"/>
        </w:rPr>
        <w:t>»</w:t>
      </w:r>
    </w:p>
    <w:p w:rsidR="004E55CE" w:rsidRPr="002B1824" w:rsidRDefault="004E55CE" w:rsidP="002B1824">
      <w:pPr>
        <w:jc w:val="center"/>
        <w:rPr>
          <w:sz w:val="28"/>
          <w:szCs w:val="28"/>
        </w:rPr>
      </w:pPr>
    </w:p>
    <w:p w:rsidR="004E55CE" w:rsidRPr="002B1824" w:rsidRDefault="004E55CE" w:rsidP="002B1824">
      <w:pPr>
        <w:ind w:firstLine="55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В целях приведения </w:t>
      </w:r>
      <w:r w:rsidRPr="00651260">
        <w:rPr>
          <w:sz w:val="28"/>
          <w:szCs w:val="26"/>
        </w:rPr>
        <w:t>положения</w:t>
      </w:r>
      <w:r>
        <w:rPr>
          <w:sz w:val="28"/>
          <w:szCs w:val="26"/>
        </w:rPr>
        <w:t xml:space="preserve">  проведения антикоррупционной экспертизы нормативных правовых актов и проектов нормативных правовых актов администрации Адагумского сельского поселения Крымского района в соответствие с требованиями Федерального закона РФ от 17 июля 2009 года № 172-ФЗ «Об антикоррупционной экспертизе нормативных правовых актов и проектов нормативных правовых актов»</w:t>
      </w:r>
      <w:r w:rsidRPr="002B1824">
        <w:rPr>
          <w:sz w:val="28"/>
          <w:szCs w:val="26"/>
        </w:rPr>
        <w:t xml:space="preserve">,  </w:t>
      </w:r>
      <w:r>
        <w:rPr>
          <w:sz w:val="28"/>
          <w:szCs w:val="26"/>
        </w:rPr>
        <w:t xml:space="preserve">а также в соответствии с требованиями </w:t>
      </w:r>
      <w:r w:rsidRPr="00C72F15">
        <w:rPr>
          <w:sz w:val="28"/>
          <w:szCs w:val="26"/>
        </w:rPr>
        <w:t>надзорного акта Крымской межрайонной прокуратуры</w:t>
      </w:r>
      <w:r>
        <w:rPr>
          <w:sz w:val="28"/>
          <w:szCs w:val="26"/>
        </w:rPr>
        <w:t xml:space="preserve">,              </w:t>
      </w:r>
      <w:r w:rsidRPr="002B1824">
        <w:rPr>
          <w:sz w:val="28"/>
          <w:szCs w:val="26"/>
        </w:rPr>
        <w:t>п о с т а н о в л я ю:</w:t>
      </w:r>
    </w:p>
    <w:p w:rsidR="004E55CE" w:rsidRPr="002B1824" w:rsidRDefault="004E55CE" w:rsidP="00C72F15">
      <w:pPr>
        <w:ind w:firstLine="559"/>
        <w:jc w:val="both"/>
        <w:rPr>
          <w:sz w:val="28"/>
          <w:szCs w:val="26"/>
        </w:rPr>
      </w:pPr>
      <w:r w:rsidRPr="002B1824">
        <w:rPr>
          <w:sz w:val="28"/>
          <w:szCs w:val="26"/>
        </w:rPr>
        <w:t xml:space="preserve">1. Внести в постановление администрации Адагумского сельского поселения Крымского района </w:t>
      </w:r>
      <w:r>
        <w:rPr>
          <w:sz w:val="28"/>
          <w:szCs w:val="26"/>
        </w:rPr>
        <w:t xml:space="preserve">от 9 ноября 2018 года № 152 </w:t>
      </w:r>
      <w:r w:rsidRPr="00C72F15">
        <w:rPr>
          <w:sz w:val="28"/>
          <w:szCs w:val="26"/>
        </w:rPr>
        <w:t>«Об утверждении Положения о порядке проведения антикоррупционной экспертизы нормативных правовых актов администрации Адагумского сельского поселения Крымского района и их проектов»</w:t>
      </w:r>
      <w:r w:rsidRPr="002B1824">
        <w:rPr>
          <w:sz w:val="28"/>
          <w:szCs w:val="26"/>
        </w:rPr>
        <w:t xml:space="preserve"> следующие изменения:</w:t>
      </w:r>
    </w:p>
    <w:p w:rsidR="004E55CE" w:rsidRDefault="004E55CE" w:rsidP="002B1824">
      <w:pPr>
        <w:ind w:firstLine="559"/>
        <w:jc w:val="both"/>
        <w:rPr>
          <w:sz w:val="28"/>
          <w:szCs w:val="26"/>
        </w:rPr>
      </w:pPr>
      <w:r w:rsidRPr="002B1824">
        <w:rPr>
          <w:sz w:val="28"/>
          <w:szCs w:val="26"/>
        </w:rPr>
        <w:t xml:space="preserve">1) </w:t>
      </w:r>
      <w:r>
        <w:rPr>
          <w:sz w:val="28"/>
          <w:szCs w:val="26"/>
        </w:rPr>
        <w:t>Пункт 4.1. статьи 4 приложения к постановлению дополнить частью 4.1.1 следующего содержания:</w:t>
      </w:r>
    </w:p>
    <w:p w:rsidR="004E55CE" w:rsidRPr="000A2EC7" w:rsidRDefault="004E55CE" w:rsidP="000A2EC7">
      <w:pPr>
        <w:ind w:firstLine="55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«4.1.1. </w:t>
      </w:r>
      <w:r w:rsidRPr="000A2EC7">
        <w:rPr>
          <w:sz w:val="28"/>
          <w:szCs w:val="26"/>
        </w:rPr>
        <w:t>Не допускается проведение независимой антикоррупционной экспертизы нормативных правовых актов (проектов нормативных правов</w:t>
      </w:r>
      <w:r>
        <w:rPr>
          <w:sz w:val="28"/>
          <w:szCs w:val="26"/>
        </w:rPr>
        <w:t>ых актов):</w:t>
      </w:r>
    </w:p>
    <w:p w:rsidR="004E55CE" w:rsidRPr="000A2EC7" w:rsidRDefault="004E55CE" w:rsidP="000A2EC7">
      <w:pPr>
        <w:ind w:firstLine="559"/>
        <w:jc w:val="both"/>
        <w:rPr>
          <w:sz w:val="28"/>
          <w:szCs w:val="26"/>
        </w:rPr>
      </w:pPr>
      <w:r w:rsidRPr="000A2EC7">
        <w:rPr>
          <w:sz w:val="28"/>
          <w:szCs w:val="26"/>
        </w:rPr>
        <w:t>1) гражданами, имеющими несня</w:t>
      </w:r>
      <w:r>
        <w:rPr>
          <w:sz w:val="28"/>
          <w:szCs w:val="26"/>
        </w:rPr>
        <w:t>тую или непогашенную судимость;</w:t>
      </w:r>
    </w:p>
    <w:p w:rsidR="004E55CE" w:rsidRPr="000A2EC7" w:rsidRDefault="004E55CE" w:rsidP="000A2EC7">
      <w:pPr>
        <w:ind w:firstLine="559"/>
        <w:jc w:val="both"/>
        <w:rPr>
          <w:sz w:val="28"/>
          <w:szCs w:val="26"/>
        </w:rPr>
      </w:pPr>
      <w:r w:rsidRPr="000A2EC7">
        <w:rPr>
          <w:sz w:val="28"/>
          <w:szCs w:val="26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</w:t>
      </w:r>
      <w:r>
        <w:rPr>
          <w:sz w:val="28"/>
          <w:szCs w:val="26"/>
        </w:rPr>
        <w:t>нных в связи с утратой доверия;</w:t>
      </w:r>
    </w:p>
    <w:p w:rsidR="004E55CE" w:rsidRPr="000A2EC7" w:rsidRDefault="004E55CE" w:rsidP="000A2EC7">
      <w:pPr>
        <w:ind w:firstLine="559"/>
        <w:jc w:val="both"/>
        <w:rPr>
          <w:sz w:val="28"/>
          <w:szCs w:val="26"/>
        </w:rPr>
      </w:pPr>
      <w:r w:rsidRPr="000A2EC7">
        <w:rPr>
          <w:sz w:val="28"/>
          <w:szCs w:val="26"/>
        </w:rPr>
        <w:t>3) гражданами, осуществляющими деятельность в органах и организациях, указанных в пункте 3 части 1 статьи 3</w:t>
      </w:r>
      <w:r>
        <w:rPr>
          <w:sz w:val="28"/>
          <w:szCs w:val="26"/>
        </w:rPr>
        <w:t xml:space="preserve"> Закона № 172-ФЗ от 17.07.2009 г.;</w:t>
      </w:r>
    </w:p>
    <w:p w:rsidR="004E55CE" w:rsidRPr="000A2EC7" w:rsidRDefault="004E55CE" w:rsidP="00F2613F">
      <w:pPr>
        <w:ind w:firstLine="559"/>
        <w:jc w:val="both"/>
        <w:rPr>
          <w:sz w:val="28"/>
          <w:szCs w:val="26"/>
        </w:rPr>
      </w:pPr>
      <w:r w:rsidRPr="000A2EC7">
        <w:rPr>
          <w:sz w:val="28"/>
          <w:szCs w:val="26"/>
        </w:rPr>
        <w:t>4) международными и иностранными организациями;</w:t>
      </w:r>
    </w:p>
    <w:p w:rsidR="004E55CE" w:rsidRDefault="004E55CE" w:rsidP="000A2EC7">
      <w:pPr>
        <w:ind w:firstLine="559"/>
        <w:jc w:val="both"/>
        <w:rPr>
          <w:sz w:val="28"/>
          <w:szCs w:val="26"/>
        </w:rPr>
      </w:pPr>
      <w:r w:rsidRPr="000A2EC7">
        <w:rPr>
          <w:sz w:val="28"/>
          <w:szCs w:val="26"/>
        </w:rPr>
        <w:t>5) иностранными агентами.</w:t>
      </w:r>
      <w:r>
        <w:rPr>
          <w:sz w:val="28"/>
          <w:szCs w:val="26"/>
        </w:rPr>
        <w:t>»</w:t>
      </w:r>
    </w:p>
    <w:p w:rsidR="004E55CE" w:rsidRPr="002B1824" w:rsidRDefault="004E55CE" w:rsidP="002B1824">
      <w:pPr>
        <w:ind w:firstLine="55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2) </w:t>
      </w:r>
      <w:r w:rsidRPr="002B1824">
        <w:rPr>
          <w:sz w:val="28"/>
          <w:szCs w:val="26"/>
        </w:rPr>
        <w:t xml:space="preserve">пункт </w:t>
      </w:r>
      <w:r>
        <w:rPr>
          <w:sz w:val="28"/>
          <w:szCs w:val="26"/>
        </w:rPr>
        <w:t>4.</w:t>
      </w:r>
      <w:r w:rsidRPr="002B1824">
        <w:rPr>
          <w:sz w:val="28"/>
          <w:szCs w:val="26"/>
        </w:rPr>
        <w:t xml:space="preserve">2 </w:t>
      </w:r>
      <w:r>
        <w:rPr>
          <w:sz w:val="28"/>
          <w:szCs w:val="26"/>
        </w:rPr>
        <w:t xml:space="preserve">статьи 4 </w:t>
      </w:r>
      <w:r w:rsidRPr="002B1824">
        <w:rPr>
          <w:sz w:val="28"/>
          <w:szCs w:val="26"/>
        </w:rPr>
        <w:t>приложения к постановлению изложить в следующей редакции:</w:t>
      </w:r>
    </w:p>
    <w:p w:rsidR="004E55CE" w:rsidRDefault="004E55CE" w:rsidP="000A2EC7">
      <w:pPr>
        <w:widowControl w:val="0"/>
        <w:autoSpaceDE w:val="0"/>
        <w:autoSpaceDN w:val="0"/>
        <w:adjustRightInd w:val="0"/>
        <w:ind w:firstLine="559"/>
        <w:jc w:val="both"/>
        <w:rPr>
          <w:rFonts w:cs="Arial"/>
          <w:color w:val="000000"/>
          <w:spacing w:val="-5"/>
          <w:sz w:val="28"/>
          <w:szCs w:val="28"/>
        </w:rPr>
      </w:pPr>
      <w:r w:rsidRPr="002B1824">
        <w:rPr>
          <w:sz w:val="28"/>
          <w:szCs w:val="26"/>
        </w:rPr>
        <w:t>«</w:t>
      </w:r>
      <w:r>
        <w:rPr>
          <w:sz w:val="28"/>
          <w:szCs w:val="26"/>
        </w:rPr>
        <w:t xml:space="preserve">4.2. </w:t>
      </w:r>
      <w:r w:rsidRPr="007F5A39">
        <w:rPr>
          <w:rFonts w:cs="Arial"/>
          <w:color w:val="000000"/>
          <w:spacing w:val="-5"/>
          <w:sz w:val="28"/>
          <w:szCs w:val="28"/>
        </w:rPr>
        <w:t>Результаты независимой антикоррупционной экспертизы отражаются в заключении по форме, утверждённой Министерством юстиции Российской Федерации (далее - заключение).</w:t>
      </w:r>
      <w:r>
        <w:rPr>
          <w:rFonts w:cs="Arial"/>
          <w:color w:val="000000"/>
          <w:spacing w:val="-5"/>
          <w:sz w:val="28"/>
          <w:szCs w:val="28"/>
        </w:rPr>
        <w:t xml:space="preserve"> </w:t>
      </w:r>
    </w:p>
    <w:p w:rsidR="004E55CE" w:rsidRDefault="004E55CE" w:rsidP="000A2EC7">
      <w:pPr>
        <w:widowControl w:val="0"/>
        <w:autoSpaceDE w:val="0"/>
        <w:autoSpaceDN w:val="0"/>
        <w:adjustRightInd w:val="0"/>
        <w:ind w:firstLine="559"/>
        <w:jc w:val="both"/>
        <w:rPr>
          <w:rFonts w:cs="Arial"/>
          <w:color w:val="000000"/>
          <w:spacing w:val="-5"/>
          <w:sz w:val="28"/>
          <w:szCs w:val="28"/>
        </w:rPr>
      </w:pPr>
      <w:r w:rsidRPr="007F5A39">
        <w:rPr>
          <w:rFonts w:cs="Arial"/>
          <w:color w:val="000000"/>
          <w:spacing w:val="-5"/>
          <w:sz w:val="28"/>
          <w:szCs w:val="28"/>
        </w:rPr>
        <w:t>В заключении отражаются выявленные в нормативном правовом акте (проекте) коррупциогенные факторы и предложены способы их устранения</w:t>
      </w:r>
      <w:r>
        <w:rPr>
          <w:rFonts w:cs="Arial"/>
          <w:color w:val="000000"/>
          <w:spacing w:val="-5"/>
          <w:sz w:val="28"/>
          <w:szCs w:val="28"/>
        </w:rPr>
        <w:t>.</w:t>
      </w:r>
    </w:p>
    <w:p w:rsidR="004E55CE" w:rsidRDefault="004E55CE" w:rsidP="00B42F5E">
      <w:pPr>
        <w:widowControl w:val="0"/>
        <w:autoSpaceDE w:val="0"/>
        <w:autoSpaceDN w:val="0"/>
        <w:adjustRightInd w:val="0"/>
        <w:ind w:firstLine="559"/>
        <w:jc w:val="both"/>
        <w:rPr>
          <w:rFonts w:cs="Arial"/>
          <w:color w:val="000000"/>
          <w:spacing w:val="-5"/>
          <w:sz w:val="28"/>
          <w:szCs w:val="28"/>
        </w:rPr>
      </w:pPr>
      <w:r>
        <w:rPr>
          <w:rFonts w:cs="Arial"/>
          <w:color w:val="000000"/>
          <w:spacing w:val="-5"/>
          <w:sz w:val="28"/>
          <w:szCs w:val="28"/>
        </w:rPr>
        <w:t xml:space="preserve">Заключение </w:t>
      </w:r>
      <w:r>
        <w:rPr>
          <w:color w:val="000000"/>
          <w:sz w:val="30"/>
          <w:szCs w:val="30"/>
          <w:shd w:val="clear" w:color="auto" w:fill="FFFFFF"/>
        </w:rPr>
        <w:t>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</w:t>
      </w:r>
      <w:r w:rsidRPr="00B42F5E">
        <w:rPr>
          <w:sz w:val="28"/>
          <w:szCs w:val="26"/>
        </w:rPr>
        <w:t xml:space="preserve"> </w:t>
      </w:r>
      <w:r w:rsidRPr="00C74954">
        <w:rPr>
          <w:sz w:val="28"/>
          <w:szCs w:val="26"/>
        </w:rPr>
        <w:t>Заключение учитывается уполномоченным лицом при проведении антикоррупционной экспертизы правовых актов (их проектов), процедура проведения которых предусмотрена разделами 2 и 3 Положения.</w:t>
      </w:r>
      <w:r>
        <w:rPr>
          <w:rFonts w:cs="Arial"/>
          <w:color w:val="000000"/>
          <w:spacing w:val="-5"/>
          <w:sz w:val="28"/>
          <w:szCs w:val="28"/>
        </w:rPr>
        <w:t>»</w:t>
      </w:r>
    </w:p>
    <w:p w:rsidR="004E55CE" w:rsidRDefault="004E55CE" w:rsidP="00B42F5E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pacing w:val="-5"/>
          <w:sz w:val="28"/>
          <w:szCs w:val="28"/>
        </w:rPr>
      </w:pPr>
      <w:r>
        <w:rPr>
          <w:rFonts w:cs="Arial"/>
          <w:color w:val="000000"/>
          <w:spacing w:val="-5"/>
          <w:sz w:val="28"/>
          <w:szCs w:val="28"/>
        </w:rPr>
        <w:tab/>
        <w:t xml:space="preserve">3) </w:t>
      </w:r>
      <w:r w:rsidRPr="002B1824">
        <w:rPr>
          <w:sz w:val="28"/>
          <w:szCs w:val="26"/>
        </w:rPr>
        <w:t xml:space="preserve">пункт </w:t>
      </w:r>
      <w:r>
        <w:rPr>
          <w:sz w:val="28"/>
          <w:szCs w:val="26"/>
        </w:rPr>
        <w:t>4.3.</w:t>
      </w:r>
      <w:r w:rsidRPr="002B1824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статьи 4 </w:t>
      </w:r>
      <w:r w:rsidRPr="002B1824">
        <w:rPr>
          <w:sz w:val="28"/>
          <w:szCs w:val="26"/>
        </w:rPr>
        <w:t xml:space="preserve">приложения к постановлению </w:t>
      </w:r>
      <w:r>
        <w:rPr>
          <w:sz w:val="28"/>
          <w:szCs w:val="26"/>
        </w:rPr>
        <w:t>исключить.</w:t>
      </w:r>
    </w:p>
    <w:p w:rsidR="004E55CE" w:rsidRDefault="004E55CE" w:rsidP="00B42F5E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pacing w:val="-5"/>
          <w:sz w:val="28"/>
          <w:szCs w:val="28"/>
        </w:rPr>
      </w:pPr>
      <w:r>
        <w:rPr>
          <w:rFonts w:cs="Arial"/>
          <w:color w:val="000000"/>
          <w:spacing w:val="-5"/>
          <w:sz w:val="28"/>
          <w:szCs w:val="28"/>
        </w:rPr>
        <w:tab/>
        <w:t>4) пункт 4.4. статьи 4 приложения к постановлению изложить в следующей редакции:</w:t>
      </w:r>
    </w:p>
    <w:p w:rsidR="004E55CE" w:rsidRPr="00B42F5E" w:rsidRDefault="004E55CE" w:rsidP="00B42F5E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pacing w:val="-5"/>
          <w:sz w:val="28"/>
          <w:szCs w:val="28"/>
        </w:rPr>
      </w:pPr>
      <w:r>
        <w:rPr>
          <w:rFonts w:cs="Arial"/>
          <w:color w:val="000000"/>
          <w:spacing w:val="-5"/>
          <w:sz w:val="28"/>
          <w:szCs w:val="28"/>
        </w:rPr>
        <w:tab/>
        <w:t xml:space="preserve">«4.4. </w:t>
      </w:r>
      <w:r>
        <w:rPr>
          <w:color w:val="000000"/>
          <w:sz w:val="30"/>
          <w:szCs w:val="30"/>
          <w:shd w:val="clear" w:color="auto" w:fill="FFFFFF"/>
        </w:rPr>
        <w:t>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факторов.».</w:t>
      </w:r>
    </w:p>
    <w:p w:rsidR="004E55CE" w:rsidRPr="00651260" w:rsidRDefault="004E55CE" w:rsidP="00651260">
      <w:pPr>
        <w:ind w:firstLine="559"/>
        <w:jc w:val="both"/>
        <w:rPr>
          <w:sz w:val="28"/>
          <w:szCs w:val="26"/>
        </w:rPr>
      </w:pPr>
      <w:r w:rsidRPr="002B1824">
        <w:rPr>
          <w:sz w:val="28"/>
          <w:szCs w:val="26"/>
        </w:rPr>
        <w:t>2. </w:t>
      </w:r>
      <w:r w:rsidRPr="00651260">
        <w:rPr>
          <w:rFonts w:eastAsia="SimSun"/>
          <w:sz w:val="28"/>
          <w:szCs w:val="28"/>
          <w:lang w:eastAsia="zh-CN"/>
        </w:rPr>
        <w:t xml:space="preserve">Главному специалисту </w:t>
      </w:r>
      <w:r w:rsidRPr="00651260">
        <w:rPr>
          <w:rFonts w:eastAsia="Arial Unicode MS"/>
          <w:bCs/>
          <w:sz w:val="28"/>
          <w:szCs w:val="28"/>
          <w:lang w:eastAsia="zh-CN"/>
        </w:rPr>
        <w:t xml:space="preserve">администрации Адагумского сельского поселения Крымского района </w:t>
      </w:r>
      <w:r w:rsidRPr="00651260">
        <w:rPr>
          <w:rFonts w:eastAsia="SimSun"/>
          <w:sz w:val="28"/>
          <w:szCs w:val="28"/>
          <w:lang w:eastAsia="zh-CN"/>
        </w:rPr>
        <w:t>Е.Г. Медведевой обнародовать настоящее постановление путем размещения на информационных стендах, расположенных на территории Адагумского сельского поселения Крымского района и разместить на официальном сайте администрации Адагумского сельского поселения Крымского района в сети Интернет.</w:t>
      </w:r>
    </w:p>
    <w:p w:rsidR="004E55CE" w:rsidRDefault="004E55CE" w:rsidP="000301F5">
      <w:pPr>
        <w:ind w:firstLine="559"/>
        <w:jc w:val="both"/>
        <w:rPr>
          <w:sz w:val="28"/>
          <w:szCs w:val="26"/>
        </w:rPr>
      </w:pPr>
      <w:r w:rsidRPr="00651260">
        <w:rPr>
          <w:sz w:val="28"/>
          <w:szCs w:val="26"/>
        </w:rPr>
        <w:t>3. Настоящее постановление вступает в силу после официального</w:t>
      </w:r>
      <w:bookmarkStart w:id="0" w:name="_GoBack"/>
      <w:bookmarkEnd w:id="0"/>
      <w:r w:rsidRPr="008D3A49">
        <w:rPr>
          <w:sz w:val="28"/>
          <w:szCs w:val="26"/>
        </w:rPr>
        <w:t xml:space="preserve"> обнародования.</w:t>
      </w:r>
    </w:p>
    <w:p w:rsidR="004E55CE" w:rsidRPr="002B1824" w:rsidRDefault="004E55CE" w:rsidP="000301F5">
      <w:pPr>
        <w:ind w:firstLine="559"/>
        <w:jc w:val="both"/>
        <w:rPr>
          <w:sz w:val="28"/>
          <w:szCs w:val="26"/>
        </w:rPr>
      </w:pPr>
    </w:p>
    <w:p w:rsidR="004E55CE" w:rsidRPr="002B1824" w:rsidRDefault="004E55CE" w:rsidP="000301F5">
      <w:pPr>
        <w:ind w:firstLine="559"/>
        <w:jc w:val="both"/>
        <w:rPr>
          <w:sz w:val="28"/>
          <w:szCs w:val="26"/>
        </w:rPr>
      </w:pPr>
    </w:p>
    <w:p w:rsidR="004E55CE" w:rsidRPr="002B1824" w:rsidRDefault="004E55CE" w:rsidP="000301F5">
      <w:pPr>
        <w:ind w:firstLine="559"/>
        <w:jc w:val="both"/>
        <w:rPr>
          <w:sz w:val="28"/>
          <w:szCs w:val="26"/>
          <w:lang w:eastAsia="en-US"/>
        </w:rPr>
      </w:pPr>
    </w:p>
    <w:p w:rsidR="004E55CE" w:rsidRPr="002B1824" w:rsidRDefault="004E55CE" w:rsidP="00E24206">
      <w:pPr>
        <w:jc w:val="both"/>
        <w:rPr>
          <w:sz w:val="28"/>
          <w:szCs w:val="26"/>
          <w:lang w:eastAsia="en-US"/>
        </w:rPr>
      </w:pPr>
      <w:r w:rsidRPr="002B1824">
        <w:rPr>
          <w:sz w:val="28"/>
          <w:szCs w:val="26"/>
          <w:lang w:eastAsia="en-US"/>
        </w:rPr>
        <w:t xml:space="preserve">Глава </w:t>
      </w:r>
    </w:p>
    <w:p w:rsidR="004E55CE" w:rsidRPr="002B1824" w:rsidRDefault="004E55CE" w:rsidP="00E24206">
      <w:pPr>
        <w:jc w:val="both"/>
        <w:rPr>
          <w:sz w:val="28"/>
          <w:szCs w:val="26"/>
          <w:lang w:eastAsia="en-US"/>
        </w:rPr>
      </w:pPr>
      <w:r w:rsidRPr="002B1824">
        <w:rPr>
          <w:sz w:val="28"/>
          <w:szCs w:val="26"/>
          <w:lang w:eastAsia="en-US"/>
        </w:rPr>
        <w:t xml:space="preserve">Адагумского сельского поселения     </w:t>
      </w:r>
    </w:p>
    <w:p w:rsidR="004E55CE" w:rsidRPr="002B1824" w:rsidRDefault="004E55CE">
      <w:pPr>
        <w:jc w:val="both"/>
        <w:rPr>
          <w:b/>
          <w:sz w:val="28"/>
          <w:szCs w:val="26"/>
          <w:lang w:eastAsia="en-US"/>
        </w:rPr>
      </w:pPr>
      <w:r w:rsidRPr="002B1824">
        <w:rPr>
          <w:sz w:val="28"/>
          <w:szCs w:val="26"/>
          <w:lang w:eastAsia="en-US"/>
        </w:rPr>
        <w:t>Крымского района                                                                        А.В. Грицюта</w:t>
      </w:r>
    </w:p>
    <w:sectPr w:rsidR="004E55CE" w:rsidRPr="002B1824" w:rsidSect="00CE159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C7D"/>
    <w:rsid w:val="000301F5"/>
    <w:rsid w:val="0003335D"/>
    <w:rsid w:val="000414A1"/>
    <w:rsid w:val="00070F93"/>
    <w:rsid w:val="000A2EC7"/>
    <w:rsid w:val="000F6DD6"/>
    <w:rsid w:val="00133DD8"/>
    <w:rsid w:val="001B0A4F"/>
    <w:rsid w:val="001B63CC"/>
    <w:rsid w:val="0022490B"/>
    <w:rsid w:val="002421C4"/>
    <w:rsid w:val="00246757"/>
    <w:rsid w:val="0025334A"/>
    <w:rsid w:val="002A6C16"/>
    <w:rsid w:val="002B1824"/>
    <w:rsid w:val="002D5AF7"/>
    <w:rsid w:val="002F39DA"/>
    <w:rsid w:val="003414F3"/>
    <w:rsid w:val="00394877"/>
    <w:rsid w:val="003A23C0"/>
    <w:rsid w:val="004A417E"/>
    <w:rsid w:val="004B2B80"/>
    <w:rsid w:val="004E55CE"/>
    <w:rsid w:val="005202D4"/>
    <w:rsid w:val="005236DE"/>
    <w:rsid w:val="00541006"/>
    <w:rsid w:val="006268AC"/>
    <w:rsid w:val="0063474E"/>
    <w:rsid w:val="00651260"/>
    <w:rsid w:val="006A2C5B"/>
    <w:rsid w:val="006A5B6E"/>
    <w:rsid w:val="007F5A39"/>
    <w:rsid w:val="0083078A"/>
    <w:rsid w:val="008818F7"/>
    <w:rsid w:val="008B3770"/>
    <w:rsid w:val="008C4050"/>
    <w:rsid w:val="008D3A49"/>
    <w:rsid w:val="009567A5"/>
    <w:rsid w:val="009C1F60"/>
    <w:rsid w:val="009C7192"/>
    <w:rsid w:val="009D128E"/>
    <w:rsid w:val="00A21E8B"/>
    <w:rsid w:val="00B4003D"/>
    <w:rsid w:val="00B42F5E"/>
    <w:rsid w:val="00BA6060"/>
    <w:rsid w:val="00C271E3"/>
    <w:rsid w:val="00C51CA9"/>
    <w:rsid w:val="00C72F15"/>
    <w:rsid w:val="00C74954"/>
    <w:rsid w:val="00CE1590"/>
    <w:rsid w:val="00D462FB"/>
    <w:rsid w:val="00D86D12"/>
    <w:rsid w:val="00E24206"/>
    <w:rsid w:val="00F2613F"/>
    <w:rsid w:val="00F55C7D"/>
    <w:rsid w:val="00FC5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3C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62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462FB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D462FB"/>
    <w:rPr>
      <w:rFonts w:cs="Times New Roman"/>
      <w:color w:val="106BBE"/>
    </w:rPr>
  </w:style>
  <w:style w:type="table" w:styleId="TableGrid">
    <w:name w:val="Table Grid"/>
    <w:basedOn w:val="TableNormal"/>
    <w:uiPriority w:val="99"/>
    <w:rsid w:val="00D462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Normal"/>
    <w:uiPriority w:val="99"/>
    <w:rsid w:val="003A23C0"/>
    <w:pPr>
      <w:spacing w:before="100" w:beforeAutospacing="1" w:after="100" w:afterAutospacing="1"/>
    </w:pPr>
  </w:style>
  <w:style w:type="paragraph" w:customStyle="1" w:styleId="a0">
    <w:name w:val="Нормальный (таблица)"/>
    <w:basedOn w:val="Normal"/>
    <w:next w:val="Normal"/>
    <w:uiPriority w:val="99"/>
    <w:rsid w:val="003A23C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1">
    <w:name w:val="Прижатый влево"/>
    <w:basedOn w:val="Normal"/>
    <w:next w:val="Normal"/>
    <w:uiPriority w:val="99"/>
    <w:rsid w:val="003A23C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s10">
    <w:name w:val="s_10"/>
    <w:basedOn w:val="DefaultParagraphFont"/>
    <w:uiPriority w:val="99"/>
    <w:rsid w:val="003A23C0"/>
    <w:rPr>
      <w:rFonts w:cs="Times New Roman"/>
    </w:rPr>
  </w:style>
  <w:style w:type="paragraph" w:customStyle="1" w:styleId="Textbody">
    <w:name w:val="Text body"/>
    <w:basedOn w:val="Normal"/>
    <w:uiPriority w:val="99"/>
    <w:rsid w:val="00E24206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color w:val="000000"/>
      <w:kern w:val="3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51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3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1335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133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33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33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33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133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133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33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33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33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33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1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597</Words>
  <Characters>3409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2023-07-20T07:37:00Z</cp:lastPrinted>
  <dcterms:created xsi:type="dcterms:W3CDTF">2023-07-20T07:38:00Z</dcterms:created>
  <dcterms:modified xsi:type="dcterms:W3CDTF">2023-07-20T07:38:00Z</dcterms:modified>
</cp:coreProperties>
</file>