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CC" w:rsidRDefault="001B63CC" w:rsidP="001B63CC">
      <w:pPr>
        <w:rPr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C2979D0" wp14:editId="0E331B00">
            <wp:simplePos x="0" y="0"/>
            <wp:positionH relativeFrom="column">
              <wp:posOffset>2596515</wp:posOffset>
            </wp:positionH>
            <wp:positionV relativeFrom="paragraph">
              <wp:posOffset>-11430</wp:posOffset>
            </wp:positionV>
            <wp:extent cx="495300" cy="514350"/>
            <wp:effectExtent l="0" t="0" r="0" b="0"/>
            <wp:wrapThrough wrapText="bothSides">
              <wp:wrapPolygon edited="0">
                <wp:start x="0" y="0"/>
                <wp:lineTo x="0" y="20800"/>
                <wp:lineTo x="20769" y="20800"/>
                <wp:lineTo x="20769" y="0"/>
                <wp:lineTo x="0" y="0"/>
              </wp:wrapPolygon>
            </wp:wrapThrough>
            <wp:docPr id="1" name="Рисунок 1" descr="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F7AFB" wp14:editId="563DE0EC">
                <wp:simplePos x="0" y="0"/>
                <wp:positionH relativeFrom="column">
                  <wp:posOffset>-180975</wp:posOffset>
                </wp:positionH>
                <wp:positionV relativeFrom="paragraph">
                  <wp:posOffset>140970</wp:posOffset>
                </wp:positionV>
                <wp:extent cx="1628775" cy="361950"/>
                <wp:effectExtent l="0" t="0" r="952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3CC" w:rsidRDefault="001B63CC" w:rsidP="001B63C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14.25pt;margin-top:11.1pt;width:128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" stroked="f">
                <v:textbox>
                  <w:txbxContent>
                    <w:p w:rsidR="001B63CC" w:rsidRDefault="001B63CC" w:rsidP="001B63C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63CC" w:rsidRDefault="001B63CC" w:rsidP="001B63CC">
      <w:r w:rsidRPr="0027310A">
        <w:rPr>
          <w:sz w:val="27"/>
          <w:szCs w:val="27"/>
        </w:rPr>
        <w:t xml:space="preserve"> </w:t>
      </w:r>
      <w:r>
        <w:t xml:space="preserve">                                                               </w:t>
      </w:r>
    </w:p>
    <w:p w:rsidR="001B63CC" w:rsidRPr="00563AB8" w:rsidRDefault="001B63CC" w:rsidP="001B63CC">
      <w:pPr>
        <w:tabs>
          <w:tab w:val="left" w:pos="851"/>
        </w:tabs>
        <w:rPr>
          <w:b/>
          <w:sz w:val="28"/>
          <w:szCs w:val="28"/>
        </w:rPr>
      </w:pPr>
      <w:r w:rsidRPr="00563AB8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   </w:t>
      </w:r>
    </w:p>
    <w:p w:rsidR="00D76EDE" w:rsidRDefault="001B63CC" w:rsidP="00D76EDE">
      <w:pPr>
        <w:ind w:right="-6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563AB8">
        <w:rPr>
          <w:b/>
          <w:smallCaps/>
          <w:spacing w:val="20"/>
          <w:sz w:val="32"/>
          <w:szCs w:val="32"/>
        </w:rPr>
        <w:t>адагумского</w:t>
      </w:r>
      <w:proofErr w:type="spellEnd"/>
      <w:r w:rsidRPr="00563AB8">
        <w:rPr>
          <w:b/>
          <w:smallCaps/>
          <w:spacing w:val="20"/>
          <w:sz w:val="32"/>
          <w:szCs w:val="32"/>
        </w:rPr>
        <w:t xml:space="preserve"> сельского посел</w:t>
      </w:r>
      <w:r>
        <w:rPr>
          <w:b/>
          <w:smallCaps/>
          <w:spacing w:val="20"/>
          <w:sz w:val="32"/>
          <w:szCs w:val="32"/>
        </w:rPr>
        <w:t>е</w:t>
      </w:r>
      <w:r w:rsidRPr="00563AB8">
        <w:rPr>
          <w:b/>
          <w:smallCaps/>
          <w:spacing w:val="20"/>
          <w:sz w:val="32"/>
          <w:szCs w:val="32"/>
        </w:rPr>
        <w:t xml:space="preserve">ния </w:t>
      </w:r>
      <w:r w:rsidR="00D76EDE">
        <w:rPr>
          <w:b/>
          <w:smallCaps/>
          <w:spacing w:val="20"/>
          <w:sz w:val="32"/>
          <w:szCs w:val="32"/>
        </w:rPr>
        <w:t xml:space="preserve">   </w:t>
      </w:r>
    </w:p>
    <w:p w:rsidR="001B63CC" w:rsidRDefault="00D76EDE" w:rsidP="00D76EDE">
      <w:pPr>
        <w:ind w:right="-6"/>
        <w:rPr>
          <w:b/>
          <w:smallCaps/>
          <w:spacing w:val="20"/>
          <w:sz w:val="32"/>
          <w:szCs w:val="32"/>
        </w:rPr>
      </w:pPr>
      <w:r>
        <w:rPr>
          <w:b/>
          <w:smallCaps/>
          <w:spacing w:val="20"/>
          <w:sz w:val="32"/>
          <w:szCs w:val="32"/>
        </w:rPr>
        <w:t xml:space="preserve">                                </w:t>
      </w:r>
      <w:r w:rsidR="001B63CC" w:rsidRPr="00563AB8">
        <w:rPr>
          <w:b/>
          <w:smallCaps/>
          <w:spacing w:val="20"/>
          <w:sz w:val="32"/>
          <w:szCs w:val="32"/>
        </w:rPr>
        <w:t xml:space="preserve">крымского района </w:t>
      </w:r>
    </w:p>
    <w:p w:rsidR="00A1352F" w:rsidRPr="00563AB8" w:rsidRDefault="00A1352F" w:rsidP="00A1352F">
      <w:pPr>
        <w:ind w:right="-6"/>
        <w:jc w:val="center"/>
        <w:rPr>
          <w:b/>
          <w:smallCaps/>
          <w:spacing w:val="20"/>
          <w:sz w:val="32"/>
          <w:szCs w:val="32"/>
        </w:rPr>
      </w:pPr>
    </w:p>
    <w:p w:rsidR="001B63CC" w:rsidRPr="00563AB8" w:rsidRDefault="001B63CC" w:rsidP="001B63CC">
      <w:pPr>
        <w:tabs>
          <w:tab w:val="left" w:pos="7740"/>
        </w:tabs>
        <w:rPr>
          <w:b/>
          <w:spacing w:val="12"/>
          <w:sz w:val="36"/>
          <w:szCs w:val="36"/>
        </w:rPr>
      </w:pPr>
      <w:r w:rsidRPr="00563AB8">
        <w:rPr>
          <w:b/>
          <w:spacing w:val="12"/>
          <w:sz w:val="36"/>
          <w:szCs w:val="36"/>
        </w:rPr>
        <w:t xml:space="preserve">                             ПОСТАНОВЛЕНИЕ</w:t>
      </w:r>
    </w:p>
    <w:p w:rsidR="001B63CC" w:rsidRPr="00563AB8" w:rsidRDefault="001B63CC" w:rsidP="001B63CC">
      <w:pPr>
        <w:tabs>
          <w:tab w:val="left" w:pos="7740"/>
        </w:tabs>
        <w:jc w:val="center"/>
      </w:pPr>
    </w:p>
    <w:p w:rsidR="001B63CC" w:rsidRPr="00563AB8" w:rsidRDefault="001B63CC" w:rsidP="001B63CC">
      <w:pPr>
        <w:tabs>
          <w:tab w:val="left" w:pos="7740"/>
        </w:tabs>
        <w:jc w:val="center"/>
      </w:pPr>
      <w:r>
        <w:t xml:space="preserve">от </w:t>
      </w:r>
      <w:r w:rsidR="00F2311A">
        <w:t>11.12.</w:t>
      </w:r>
      <w:r w:rsidR="00541006">
        <w:t>2019</w:t>
      </w:r>
      <w:r w:rsidR="00F2311A">
        <w:t xml:space="preserve"> г.</w:t>
      </w:r>
      <w:r w:rsidR="00F2311A">
        <w:tab/>
        <w:t xml:space="preserve">             № 198</w:t>
      </w:r>
    </w:p>
    <w:p w:rsidR="001B63CC" w:rsidRDefault="001B63CC" w:rsidP="00541006">
      <w:r w:rsidRPr="00563AB8">
        <w:t xml:space="preserve">                                                               хутор  Адагум</w:t>
      </w:r>
    </w:p>
    <w:p w:rsidR="00A1352F" w:rsidRPr="00313BCC" w:rsidRDefault="00A1352F" w:rsidP="00541006"/>
    <w:p w:rsidR="00A1352F" w:rsidRPr="00A1352F" w:rsidRDefault="00313BCC" w:rsidP="007B4792">
      <w:pPr>
        <w:pStyle w:val="1"/>
      </w:pPr>
      <w:r w:rsidRPr="00A1352F">
        <w:rPr>
          <w:sz w:val="26"/>
          <w:szCs w:val="26"/>
        </w:rPr>
        <w:t xml:space="preserve">Об утверждении </w:t>
      </w:r>
      <w:r w:rsidR="007B4792" w:rsidRPr="007B4792">
        <w:rPr>
          <w:sz w:val="26"/>
          <w:szCs w:val="26"/>
        </w:rPr>
        <w:t>Положения о дисциплинарных взысканиях за коррупционные правонарушения и порядок их приме</w:t>
      </w:r>
      <w:r w:rsidR="007B4792">
        <w:rPr>
          <w:sz w:val="26"/>
          <w:szCs w:val="26"/>
        </w:rPr>
        <w:t>нения к муниципальным служащим а</w:t>
      </w:r>
      <w:r w:rsidR="007B4792" w:rsidRPr="007B4792">
        <w:rPr>
          <w:sz w:val="26"/>
          <w:szCs w:val="26"/>
        </w:rPr>
        <w:t xml:space="preserve">дминистрации </w:t>
      </w:r>
      <w:r w:rsidR="007B4792">
        <w:rPr>
          <w:sz w:val="26"/>
          <w:szCs w:val="26"/>
        </w:rPr>
        <w:t>Адагумского</w:t>
      </w:r>
      <w:r w:rsidR="007B4792" w:rsidRPr="007B4792">
        <w:rPr>
          <w:sz w:val="26"/>
          <w:szCs w:val="26"/>
        </w:rPr>
        <w:t xml:space="preserve"> сельского поселения</w:t>
      </w:r>
      <w:r w:rsidR="007B4792">
        <w:rPr>
          <w:sz w:val="26"/>
          <w:szCs w:val="26"/>
        </w:rPr>
        <w:t xml:space="preserve"> Крымского района</w:t>
      </w:r>
    </w:p>
    <w:p w:rsidR="00313BCC" w:rsidRPr="00A1352F" w:rsidRDefault="00313BCC" w:rsidP="00313BCC">
      <w:pPr>
        <w:ind w:firstLine="851"/>
        <w:jc w:val="both"/>
        <w:rPr>
          <w:sz w:val="26"/>
          <w:szCs w:val="26"/>
        </w:rPr>
      </w:pPr>
      <w:r w:rsidRPr="00A1352F">
        <w:rPr>
          <w:color w:val="000000"/>
          <w:sz w:val="26"/>
          <w:szCs w:val="26"/>
        </w:rPr>
        <w:t xml:space="preserve">Руководствуясь надзорным актом Крымской межрайонной прокуратуры от </w:t>
      </w:r>
      <w:r w:rsidR="007B4792">
        <w:rPr>
          <w:color w:val="000000"/>
          <w:sz w:val="26"/>
          <w:szCs w:val="26"/>
        </w:rPr>
        <w:t>28 июня 2019 года № 7-02-2019/1959, в целях приведения правового акта</w:t>
      </w:r>
      <w:r w:rsidR="007B4792" w:rsidRPr="007B4792">
        <w:rPr>
          <w:color w:val="000000"/>
          <w:sz w:val="26"/>
          <w:szCs w:val="26"/>
        </w:rPr>
        <w:t xml:space="preserve"> </w:t>
      </w:r>
      <w:r w:rsidR="007B4792">
        <w:rPr>
          <w:color w:val="000000"/>
          <w:sz w:val="26"/>
          <w:szCs w:val="26"/>
        </w:rPr>
        <w:t>Адагумского</w:t>
      </w:r>
      <w:r w:rsidR="007B4792" w:rsidRPr="007B4792">
        <w:rPr>
          <w:color w:val="000000"/>
          <w:sz w:val="26"/>
          <w:szCs w:val="26"/>
        </w:rPr>
        <w:t xml:space="preserve"> сельского поселения в соответствие требованиям </w:t>
      </w:r>
      <w:r w:rsidR="007B4792">
        <w:rPr>
          <w:color w:val="000000"/>
          <w:sz w:val="26"/>
          <w:szCs w:val="26"/>
        </w:rPr>
        <w:t>Федерального закона</w:t>
      </w:r>
      <w:r w:rsidR="007B4792" w:rsidRPr="007B4792">
        <w:rPr>
          <w:color w:val="000000"/>
          <w:sz w:val="26"/>
          <w:szCs w:val="26"/>
        </w:rPr>
        <w:t xml:space="preserve"> от 25 декабря 2008 года № 273-ФЗ «О противод</w:t>
      </w:r>
      <w:r w:rsidR="007B4792">
        <w:rPr>
          <w:color w:val="000000"/>
          <w:sz w:val="26"/>
          <w:szCs w:val="26"/>
        </w:rPr>
        <w:t>ействии коррупции» и Федерального</w:t>
      </w:r>
      <w:r w:rsidR="007B4792" w:rsidRPr="007B4792">
        <w:rPr>
          <w:color w:val="000000"/>
          <w:sz w:val="26"/>
          <w:szCs w:val="26"/>
        </w:rPr>
        <w:t xml:space="preserve"> </w:t>
      </w:r>
      <w:r w:rsidR="007B4792">
        <w:rPr>
          <w:color w:val="000000"/>
          <w:sz w:val="26"/>
          <w:szCs w:val="26"/>
        </w:rPr>
        <w:t>закона</w:t>
      </w:r>
      <w:r w:rsidR="007B4792" w:rsidRPr="007B4792">
        <w:rPr>
          <w:color w:val="000000"/>
          <w:sz w:val="26"/>
          <w:szCs w:val="26"/>
        </w:rPr>
        <w:t xml:space="preserve"> «О муниципальной службе в Российской Федерации»</w:t>
      </w:r>
      <w:r w:rsidRPr="00A1352F">
        <w:rPr>
          <w:sz w:val="26"/>
          <w:szCs w:val="26"/>
        </w:rPr>
        <w:t>,</w:t>
      </w:r>
      <w:r w:rsidR="007B4792">
        <w:rPr>
          <w:sz w:val="26"/>
          <w:szCs w:val="26"/>
        </w:rPr>
        <w:t xml:space="preserve">              </w:t>
      </w:r>
      <w:r w:rsidRPr="00A1352F">
        <w:rPr>
          <w:sz w:val="26"/>
          <w:szCs w:val="26"/>
        </w:rPr>
        <w:t xml:space="preserve"> </w:t>
      </w:r>
      <w:proofErr w:type="gramStart"/>
      <w:r w:rsidRPr="00A1352F">
        <w:rPr>
          <w:sz w:val="26"/>
          <w:szCs w:val="26"/>
        </w:rPr>
        <w:t>п</w:t>
      </w:r>
      <w:proofErr w:type="gramEnd"/>
      <w:r w:rsidRPr="00A1352F">
        <w:rPr>
          <w:sz w:val="26"/>
          <w:szCs w:val="26"/>
        </w:rPr>
        <w:t xml:space="preserve"> о с т а н о в л я ю:</w:t>
      </w:r>
    </w:p>
    <w:p w:rsidR="00313BCC" w:rsidRPr="00A1352F" w:rsidRDefault="00313BCC" w:rsidP="00313BCC">
      <w:pPr>
        <w:ind w:firstLine="851"/>
        <w:jc w:val="both"/>
        <w:rPr>
          <w:sz w:val="26"/>
          <w:szCs w:val="26"/>
        </w:rPr>
      </w:pPr>
      <w:r w:rsidRPr="00A1352F">
        <w:rPr>
          <w:sz w:val="26"/>
          <w:szCs w:val="26"/>
        </w:rPr>
        <w:t>1. </w:t>
      </w:r>
      <w:r w:rsidR="007B4792" w:rsidRPr="007B4792">
        <w:rPr>
          <w:sz w:val="26"/>
          <w:szCs w:val="26"/>
        </w:rPr>
        <w:t>Утвердить Положение о дисциплинарных взысканиях за коррупционные правонарушения и порядок их приме</w:t>
      </w:r>
      <w:r w:rsidR="007B4792">
        <w:rPr>
          <w:sz w:val="26"/>
          <w:szCs w:val="26"/>
        </w:rPr>
        <w:t>нения к муниципальным служащим а</w:t>
      </w:r>
      <w:r w:rsidR="007B4792" w:rsidRPr="007B4792">
        <w:rPr>
          <w:sz w:val="26"/>
          <w:szCs w:val="26"/>
        </w:rPr>
        <w:t xml:space="preserve">дминистрации </w:t>
      </w:r>
      <w:r w:rsidR="007B4792">
        <w:rPr>
          <w:sz w:val="26"/>
          <w:szCs w:val="26"/>
        </w:rPr>
        <w:t>Адагумского</w:t>
      </w:r>
      <w:r w:rsidR="007B4792" w:rsidRPr="007B4792">
        <w:rPr>
          <w:sz w:val="26"/>
          <w:szCs w:val="26"/>
        </w:rPr>
        <w:t xml:space="preserve"> сельс</w:t>
      </w:r>
      <w:r w:rsidR="007B4792">
        <w:rPr>
          <w:sz w:val="26"/>
          <w:szCs w:val="26"/>
        </w:rPr>
        <w:t>кого поселения в новой редакции</w:t>
      </w:r>
      <w:r w:rsidR="007B4792" w:rsidRPr="007B4792">
        <w:rPr>
          <w:sz w:val="26"/>
          <w:szCs w:val="26"/>
        </w:rPr>
        <w:t xml:space="preserve"> </w:t>
      </w:r>
      <w:r w:rsidRPr="00A1352F">
        <w:rPr>
          <w:sz w:val="26"/>
          <w:szCs w:val="26"/>
        </w:rPr>
        <w:t>(приложение).</w:t>
      </w:r>
    </w:p>
    <w:p w:rsidR="00313BCC" w:rsidRPr="00A1352F" w:rsidRDefault="00313BCC" w:rsidP="00313BCC">
      <w:pPr>
        <w:ind w:firstLine="851"/>
        <w:jc w:val="both"/>
        <w:rPr>
          <w:sz w:val="26"/>
          <w:szCs w:val="26"/>
        </w:rPr>
      </w:pPr>
      <w:r w:rsidRPr="00A1352F">
        <w:rPr>
          <w:sz w:val="26"/>
          <w:szCs w:val="26"/>
        </w:rPr>
        <w:t xml:space="preserve">2. Ведущему специалисту администрации Адагумского сельского поселения Крымского района </w:t>
      </w:r>
      <w:proofErr w:type="spellStart"/>
      <w:r w:rsidRPr="00A1352F">
        <w:rPr>
          <w:sz w:val="26"/>
          <w:szCs w:val="26"/>
        </w:rPr>
        <w:t>Е.Г.Медведевой</w:t>
      </w:r>
      <w:proofErr w:type="spellEnd"/>
      <w:r w:rsidRPr="00A1352F">
        <w:rPr>
          <w:sz w:val="26"/>
          <w:szCs w:val="26"/>
        </w:rPr>
        <w:t xml:space="preserve"> обнародовать настоящее постановление и разместить на официальном сайте администрации Адагумского сельского поселения Крымского района в сети «Интернет».</w:t>
      </w:r>
    </w:p>
    <w:p w:rsidR="00313BCC" w:rsidRPr="00A1352F" w:rsidRDefault="00313BCC" w:rsidP="00313BCC">
      <w:pPr>
        <w:ind w:firstLine="851"/>
        <w:jc w:val="both"/>
        <w:rPr>
          <w:sz w:val="26"/>
          <w:szCs w:val="26"/>
        </w:rPr>
      </w:pPr>
      <w:r w:rsidRPr="00A1352F">
        <w:rPr>
          <w:sz w:val="26"/>
          <w:szCs w:val="26"/>
        </w:rPr>
        <w:t xml:space="preserve">3. Признать утратившим силу постановление администрации Адагумского сельского поселения Крымского района от </w:t>
      </w:r>
      <w:r w:rsidR="007B4792">
        <w:rPr>
          <w:sz w:val="26"/>
          <w:szCs w:val="26"/>
        </w:rPr>
        <w:t xml:space="preserve">29 декабря 2014 года № 155 </w:t>
      </w:r>
      <w:r w:rsidRPr="00A1352F">
        <w:rPr>
          <w:sz w:val="26"/>
          <w:szCs w:val="26"/>
        </w:rPr>
        <w:t xml:space="preserve"> «</w:t>
      </w:r>
      <w:r w:rsidR="007B4792" w:rsidRPr="007B4792">
        <w:rPr>
          <w:sz w:val="26"/>
          <w:szCs w:val="26"/>
        </w:rPr>
        <w:t>Об утверждении Положения о дисциплинарных взысканиях за коррупционные правонарушения и порядке их применения к муниципальным служащим администрации Адагумского сельского поселения Крымского района</w:t>
      </w:r>
      <w:r w:rsidRPr="00A1352F">
        <w:rPr>
          <w:sz w:val="26"/>
          <w:szCs w:val="26"/>
        </w:rPr>
        <w:t xml:space="preserve">». </w:t>
      </w:r>
    </w:p>
    <w:p w:rsidR="00313BCC" w:rsidRPr="00A1352F" w:rsidRDefault="00313BCC" w:rsidP="00313BCC">
      <w:pPr>
        <w:ind w:firstLine="851"/>
        <w:jc w:val="both"/>
        <w:rPr>
          <w:sz w:val="26"/>
          <w:szCs w:val="26"/>
        </w:rPr>
      </w:pPr>
      <w:r w:rsidRPr="00A1352F">
        <w:rPr>
          <w:sz w:val="26"/>
          <w:szCs w:val="26"/>
        </w:rPr>
        <w:t>4. </w:t>
      </w:r>
      <w:proofErr w:type="gramStart"/>
      <w:r w:rsidRPr="00A1352F">
        <w:rPr>
          <w:sz w:val="26"/>
          <w:szCs w:val="26"/>
        </w:rPr>
        <w:t>Контроль за</w:t>
      </w:r>
      <w:proofErr w:type="gramEnd"/>
      <w:r w:rsidRPr="00A1352F">
        <w:rPr>
          <w:sz w:val="26"/>
          <w:szCs w:val="26"/>
        </w:rPr>
        <w:t xml:space="preserve"> выполнением настоящего постановления возложить на заместителя главы Адагумского сельского поселения Крымского района.</w:t>
      </w:r>
    </w:p>
    <w:p w:rsidR="00A1352F" w:rsidRDefault="00313BCC" w:rsidP="00A1352F">
      <w:pPr>
        <w:ind w:firstLine="851"/>
        <w:jc w:val="both"/>
        <w:rPr>
          <w:sz w:val="26"/>
          <w:szCs w:val="26"/>
        </w:rPr>
      </w:pPr>
      <w:r w:rsidRPr="00A1352F">
        <w:rPr>
          <w:sz w:val="26"/>
          <w:szCs w:val="26"/>
        </w:rPr>
        <w:t>5. Постановление вступает в силу со дня подписания</w:t>
      </w:r>
      <w:r w:rsidR="007B4792">
        <w:rPr>
          <w:sz w:val="26"/>
          <w:szCs w:val="26"/>
        </w:rPr>
        <w:t>.</w:t>
      </w:r>
      <w:r w:rsidR="007B4792" w:rsidRPr="00A1352F">
        <w:rPr>
          <w:sz w:val="26"/>
          <w:szCs w:val="26"/>
        </w:rPr>
        <w:t xml:space="preserve"> </w:t>
      </w:r>
    </w:p>
    <w:p w:rsidR="007B4792" w:rsidRDefault="007B4792" w:rsidP="00A1352F">
      <w:pPr>
        <w:ind w:firstLine="851"/>
        <w:jc w:val="both"/>
        <w:rPr>
          <w:sz w:val="26"/>
          <w:szCs w:val="26"/>
        </w:rPr>
      </w:pPr>
    </w:p>
    <w:p w:rsidR="007B4792" w:rsidRPr="00A1352F" w:rsidRDefault="007B4792" w:rsidP="00A1352F">
      <w:pPr>
        <w:ind w:firstLine="851"/>
        <w:jc w:val="both"/>
        <w:rPr>
          <w:sz w:val="26"/>
          <w:szCs w:val="26"/>
        </w:rPr>
      </w:pPr>
    </w:p>
    <w:p w:rsidR="00A1352F" w:rsidRPr="00A1352F" w:rsidRDefault="00A1352F" w:rsidP="00A1352F">
      <w:pPr>
        <w:ind w:firstLine="851"/>
        <w:jc w:val="both"/>
        <w:rPr>
          <w:sz w:val="26"/>
          <w:szCs w:val="26"/>
        </w:rPr>
      </w:pPr>
    </w:p>
    <w:p w:rsidR="001B63CC" w:rsidRPr="00A1352F" w:rsidRDefault="001B63CC" w:rsidP="001B63CC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A1352F">
        <w:rPr>
          <w:rFonts w:eastAsia="Calibri"/>
          <w:sz w:val="26"/>
          <w:szCs w:val="26"/>
          <w:lang w:eastAsia="en-US"/>
        </w:rPr>
        <w:t xml:space="preserve">Глава </w:t>
      </w:r>
    </w:p>
    <w:p w:rsidR="001B63CC" w:rsidRPr="00A1352F" w:rsidRDefault="001B63CC" w:rsidP="001B63CC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A1352F">
        <w:rPr>
          <w:rFonts w:eastAsia="Calibri"/>
          <w:sz w:val="26"/>
          <w:szCs w:val="26"/>
          <w:lang w:eastAsia="en-US"/>
        </w:rPr>
        <w:t xml:space="preserve">Адагумского сельского поселения     </w:t>
      </w:r>
    </w:p>
    <w:p w:rsidR="001B63CC" w:rsidRDefault="001B63CC" w:rsidP="001B63CC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A1352F">
        <w:rPr>
          <w:rFonts w:eastAsia="Calibri"/>
          <w:sz w:val="26"/>
          <w:szCs w:val="26"/>
          <w:lang w:eastAsia="en-US"/>
        </w:rPr>
        <w:t xml:space="preserve">Крымского района                                                                       </w:t>
      </w:r>
      <w:r w:rsidR="00F2311A">
        <w:rPr>
          <w:rFonts w:eastAsia="Calibri"/>
          <w:sz w:val="26"/>
          <w:szCs w:val="26"/>
          <w:lang w:eastAsia="en-US"/>
        </w:rPr>
        <w:t xml:space="preserve">             </w:t>
      </w:r>
      <w:r w:rsidRPr="00A1352F">
        <w:rPr>
          <w:rFonts w:eastAsia="Calibri"/>
          <w:sz w:val="26"/>
          <w:szCs w:val="26"/>
          <w:lang w:eastAsia="en-US"/>
        </w:rPr>
        <w:t xml:space="preserve">  </w:t>
      </w:r>
      <w:proofErr w:type="spellStart"/>
      <w:r w:rsidR="00F2311A">
        <w:rPr>
          <w:rFonts w:eastAsia="Calibri"/>
          <w:sz w:val="26"/>
          <w:szCs w:val="26"/>
          <w:lang w:eastAsia="en-US"/>
        </w:rPr>
        <w:t>А.В.Грицюта</w:t>
      </w:r>
      <w:proofErr w:type="spellEnd"/>
    </w:p>
    <w:p w:rsidR="007B4792" w:rsidRDefault="007B4792" w:rsidP="001B63CC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7B4792" w:rsidRDefault="007B4792" w:rsidP="001B63CC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7B4792" w:rsidRDefault="007B4792" w:rsidP="001B63CC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7B4792" w:rsidRPr="00A1352F" w:rsidRDefault="007B4792" w:rsidP="001B63CC">
      <w:pPr>
        <w:spacing w:line="276" w:lineRule="auto"/>
        <w:jc w:val="both"/>
        <w:rPr>
          <w:rFonts w:eastAsia="Calibri"/>
          <w:b/>
          <w:sz w:val="26"/>
          <w:szCs w:val="26"/>
          <w:lang w:eastAsia="en-US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93"/>
        <w:gridCol w:w="4261"/>
      </w:tblGrid>
      <w:tr w:rsidR="00A1352F" w:rsidRPr="00365E91" w:rsidTr="00DA608B">
        <w:tc>
          <w:tcPr>
            <w:tcW w:w="5593" w:type="dxa"/>
          </w:tcPr>
          <w:p w:rsidR="00A1352F" w:rsidRPr="00365E91" w:rsidRDefault="00A1352F" w:rsidP="00DA608B">
            <w:pPr>
              <w:pStyle w:val="a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61" w:type="dxa"/>
            <w:hideMark/>
          </w:tcPr>
          <w:p w:rsidR="00A1352F" w:rsidRPr="00365E91" w:rsidRDefault="00D76EDE" w:rsidP="00DA608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</w:t>
            </w:r>
          </w:p>
          <w:p w:rsidR="00A1352F" w:rsidRPr="005434B0" w:rsidRDefault="00A1352F" w:rsidP="00DA608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434B0">
              <w:rPr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A1352F" w:rsidRPr="005434B0" w:rsidRDefault="00A1352F" w:rsidP="00DA608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Адагумского</w:t>
            </w:r>
            <w:r w:rsidRPr="005434B0"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A1352F" w:rsidRPr="005434B0" w:rsidRDefault="00A1352F" w:rsidP="00DA608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434B0">
              <w:rPr>
                <w:sz w:val="28"/>
                <w:szCs w:val="28"/>
                <w:lang w:eastAsia="en-US"/>
              </w:rPr>
              <w:t>Крымского района</w:t>
            </w:r>
          </w:p>
          <w:p w:rsidR="00A1352F" w:rsidRPr="005434B0" w:rsidRDefault="00F2311A" w:rsidP="00DA608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11.12.2019г. № 198</w:t>
            </w:r>
          </w:p>
        </w:tc>
      </w:tr>
    </w:tbl>
    <w:p w:rsidR="00A1352F" w:rsidRPr="005434B0" w:rsidRDefault="00A1352F" w:rsidP="00A1352F">
      <w:pPr>
        <w:rPr>
          <w:sz w:val="28"/>
          <w:szCs w:val="28"/>
        </w:rPr>
      </w:pPr>
    </w:p>
    <w:p w:rsidR="00F679A1" w:rsidRDefault="00F679A1" w:rsidP="00F679A1">
      <w:pPr>
        <w:pStyle w:val="ab"/>
        <w:shd w:val="clear" w:color="auto" w:fill="FFFFFF"/>
        <w:spacing w:before="0" w:beforeAutospacing="0" w:after="0" w:afterAutospacing="0"/>
        <w:ind w:firstLine="709"/>
        <w:jc w:val="center"/>
        <w:rPr>
          <w:rStyle w:val="ac"/>
          <w:color w:val="000000"/>
          <w:sz w:val="28"/>
          <w:szCs w:val="28"/>
        </w:rPr>
      </w:pPr>
    </w:p>
    <w:p w:rsidR="00F679A1" w:rsidRPr="00F679A1" w:rsidRDefault="00F679A1" w:rsidP="00F679A1">
      <w:pPr>
        <w:pStyle w:val="ab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F679A1">
        <w:rPr>
          <w:rStyle w:val="ac"/>
          <w:color w:val="000000"/>
          <w:sz w:val="28"/>
          <w:szCs w:val="28"/>
        </w:rPr>
        <w:t>ПОЛОЖЕНИЕ</w:t>
      </w:r>
    </w:p>
    <w:p w:rsidR="00F679A1" w:rsidRDefault="00F679A1" w:rsidP="00F679A1">
      <w:pPr>
        <w:pStyle w:val="ab"/>
        <w:shd w:val="clear" w:color="auto" w:fill="FFFFFF"/>
        <w:spacing w:before="0" w:beforeAutospacing="0" w:after="0" w:afterAutospacing="0"/>
        <w:ind w:firstLine="709"/>
        <w:jc w:val="center"/>
        <w:rPr>
          <w:rStyle w:val="ac"/>
          <w:color w:val="000000"/>
          <w:sz w:val="28"/>
          <w:szCs w:val="28"/>
        </w:rPr>
      </w:pPr>
      <w:r w:rsidRPr="00F679A1">
        <w:rPr>
          <w:rStyle w:val="ac"/>
          <w:color w:val="000000"/>
          <w:sz w:val="28"/>
          <w:szCs w:val="28"/>
        </w:rPr>
        <w:t>о дисциплинарных взысканиях за коррупционные правонарушения</w:t>
      </w:r>
      <w:r>
        <w:rPr>
          <w:color w:val="000000"/>
          <w:sz w:val="28"/>
          <w:szCs w:val="28"/>
        </w:rPr>
        <w:t xml:space="preserve"> </w:t>
      </w:r>
      <w:r w:rsidRPr="00F679A1">
        <w:rPr>
          <w:rStyle w:val="ac"/>
          <w:color w:val="000000"/>
          <w:sz w:val="28"/>
          <w:szCs w:val="28"/>
        </w:rPr>
        <w:t>и порядке их применения к муниципальным служащим</w:t>
      </w:r>
      <w:r>
        <w:rPr>
          <w:color w:val="000000"/>
          <w:sz w:val="28"/>
          <w:szCs w:val="28"/>
        </w:rPr>
        <w:t xml:space="preserve"> а</w:t>
      </w:r>
      <w:r w:rsidRPr="00F679A1">
        <w:rPr>
          <w:rStyle w:val="ac"/>
          <w:color w:val="000000"/>
          <w:sz w:val="28"/>
          <w:szCs w:val="28"/>
        </w:rPr>
        <w:t xml:space="preserve">дминистрации </w:t>
      </w:r>
      <w:r>
        <w:rPr>
          <w:rStyle w:val="ac"/>
          <w:color w:val="000000"/>
          <w:sz w:val="28"/>
          <w:szCs w:val="28"/>
        </w:rPr>
        <w:t>Адагумского</w:t>
      </w:r>
      <w:r w:rsidRPr="00F679A1">
        <w:rPr>
          <w:rStyle w:val="ac"/>
          <w:color w:val="000000"/>
          <w:sz w:val="28"/>
          <w:szCs w:val="28"/>
        </w:rPr>
        <w:t xml:space="preserve"> сельского поселения</w:t>
      </w:r>
      <w:r>
        <w:rPr>
          <w:rStyle w:val="ac"/>
          <w:color w:val="000000"/>
          <w:sz w:val="28"/>
          <w:szCs w:val="28"/>
        </w:rPr>
        <w:t xml:space="preserve"> Крымского района</w:t>
      </w:r>
    </w:p>
    <w:p w:rsidR="00F679A1" w:rsidRPr="00F679A1" w:rsidRDefault="00F679A1" w:rsidP="00F679A1">
      <w:pPr>
        <w:pStyle w:val="ab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F679A1" w:rsidRPr="00F679A1" w:rsidRDefault="00F679A1" w:rsidP="000D764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F679A1">
        <w:rPr>
          <w:b/>
          <w:color w:val="000000"/>
          <w:sz w:val="28"/>
          <w:szCs w:val="28"/>
        </w:rPr>
        <w:t>1. Общие положения</w:t>
      </w:r>
    </w:p>
    <w:p w:rsidR="00F679A1" w:rsidRPr="00F679A1" w:rsidRDefault="00F679A1" w:rsidP="00F679A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79A1">
        <w:rPr>
          <w:color w:val="000000"/>
          <w:sz w:val="28"/>
          <w:szCs w:val="28"/>
        </w:rPr>
        <w:t>1.1. Настоящее Положение разработано в соответствии со статьей 27.1 Федерального закона от 2 марта 2007 года № 25-ФЗ «О муниципальной службе в Российской Федерации» и Федеральным законом от 25 декабря 2008 года № 273-ФЗ «О противодействии коррупции».</w:t>
      </w:r>
    </w:p>
    <w:p w:rsidR="00F679A1" w:rsidRDefault="00F679A1" w:rsidP="00F679A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79A1">
        <w:rPr>
          <w:color w:val="000000"/>
          <w:sz w:val="28"/>
          <w:szCs w:val="28"/>
        </w:rPr>
        <w:t>1.2. Порядок применения дисциплинарных взысканий за коррупционные правонару</w:t>
      </w:r>
      <w:r>
        <w:rPr>
          <w:color w:val="000000"/>
          <w:sz w:val="28"/>
          <w:szCs w:val="28"/>
        </w:rPr>
        <w:t>шения к муниципальным служащим а</w:t>
      </w:r>
      <w:r w:rsidRPr="00F679A1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Адагумского</w:t>
      </w:r>
      <w:r w:rsidRPr="00F679A1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Крымского  района</w:t>
      </w:r>
      <w:r w:rsidRPr="00F679A1">
        <w:rPr>
          <w:color w:val="000000"/>
          <w:sz w:val="28"/>
          <w:szCs w:val="28"/>
        </w:rPr>
        <w:t xml:space="preserve"> (далее - муниципальные служащие) определяет виды дисциплинарных </w:t>
      </w:r>
      <w:proofErr w:type="gramStart"/>
      <w:r w:rsidRPr="00F679A1">
        <w:rPr>
          <w:color w:val="000000"/>
          <w:sz w:val="28"/>
          <w:szCs w:val="28"/>
        </w:rPr>
        <w:t>взысканий</w:t>
      </w:r>
      <w:proofErr w:type="gramEnd"/>
      <w:r w:rsidRPr="00F679A1">
        <w:rPr>
          <w:color w:val="000000"/>
          <w:sz w:val="28"/>
          <w:szCs w:val="28"/>
        </w:rPr>
        <w:t xml:space="preserve"> и порядок применения мер дисциплинарного воздействия в целях повышения ответственности муниципальных служащих за несоблюдение ограничений и запретов, требований законодател</w:t>
      </w:r>
      <w:bookmarkStart w:id="0" w:name="_GoBack"/>
      <w:bookmarkEnd w:id="0"/>
      <w:r w:rsidRPr="00F679A1">
        <w:rPr>
          <w:color w:val="000000"/>
          <w:sz w:val="28"/>
          <w:szCs w:val="28"/>
        </w:rPr>
        <w:t>ьства о противодействии коррупции.</w:t>
      </w:r>
    </w:p>
    <w:p w:rsidR="000D764B" w:rsidRPr="00F679A1" w:rsidRDefault="000D764B" w:rsidP="00F679A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D764B" w:rsidRPr="000D764B" w:rsidRDefault="00F679A1" w:rsidP="000D764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0D764B">
        <w:rPr>
          <w:b/>
          <w:color w:val="000000"/>
          <w:sz w:val="28"/>
          <w:szCs w:val="28"/>
        </w:rPr>
        <w:t>2. Виды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F679A1" w:rsidRPr="00F679A1" w:rsidRDefault="00F679A1" w:rsidP="00F679A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79A1">
        <w:rPr>
          <w:color w:val="000000"/>
          <w:sz w:val="28"/>
          <w:szCs w:val="28"/>
        </w:rPr>
        <w:t xml:space="preserve">2.1.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</w:t>
      </w:r>
      <w:r>
        <w:rPr>
          <w:color w:val="000000"/>
          <w:sz w:val="28"/>
          <w:szCs w:val="28"/>
        </w:rPr>
        <w:t>главы а</w:t>
      </w:r>
      <w:r w:rsidRPr="00F679A1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Адагумского</w:t>
      </w:r>
      <w:r w:rsidRPr="00F679A1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Крымского района </w:t>
      </w:r>
      <w:r w:rsidRPr="00F679A1">
        <w:rPr>
          <w:color w:val="000000"/>
          <w:sz w:val="28"/>
          <w:szCs w:val="28"/>
        </w:rPr>
        <w:t>(далее - работодатель).</w:t>
      </w:r>
    </w:p>
    <w:p w:rsidR="00F679A1" w:rsidRPr="00F679A1" w:rsidRDefault="00F679A1" w:rsidP="00F679A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79A1">
        <w:rPr>
          <w:color w:val="000000"/>
          <w:sz w:val="28"/>
          <w:szCs w:val="28"/>
        </w:rPr>
        <w:t xml:space="preserve">2.2. </w:t>
      </w:r>
      <w:proofErr w:type="gramStart"/>
      <w:r w:rsidRPr="00F679A1">
        <w:rPr>
          <w:color w:val="000000"/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№ 25-ФЗ «О муниципальной службе в Российской Федерации», Федеральным </w:t>
      </w:r>
      <w:r w:rsidRPr="00F679A1">
        <w:rPr>
          <w:color w:val="000000"/>
          <w:sz w:val="28"/>
          <w:szCs w:val="28"/>
        </w:rPr>
        <w:lastRenderedPageBreak/>
        <w:t>законом от 25 декабря 2008 года № 273-ФЗ «О противодействии коррупции» муниципальный служащий подлежит увольнению с муниципальной службы в связи с утратой доверия.</w:t>
      </w:r>
      <w:proofErr w:type="gramEnd"/>
    </w:p>
    <w:p w:rsidR="00F679A1" w:rsidRPr="00F679A1" w:rsidRDefault="00F679A1" w:rsidP="00F679A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79A1">
        <w:rPr>
          <w:color w:val="000000"/>
          <w:sz w:val="28"/>
          <w:szCs w:val="28"/>
        </w:rPr>
        <w:t xml:space="preserve">2.3. </w:t>
      </w:r>
      <w:proofErr w:type="gramStart"/>
      <w:r w:rsidRPr="00F679A1">
        <w:rPr>
          <w:color w:val="000000"/>
          <w:sz w:val="28"/>
          <w:szCs w:val="28"/>
        </w:rPr>
        <w:t>На муниципального служащего, совершившего дисциплинарный проступок не связанный с несоблюдением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 налагаются следующие виды взыскания:</w:t>
      </w:r>
      <w:proofErr w:type="gramEnd"/>
    </w:p>
    <w:p w:rsidR="00F679A1" w:rsidRPr="00F679A1" w:rsidRDefault="00F679A1" w:rsidP="00F679A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79A1">
        <w:rPr>
          <w:color w:val="000000"/>
          <w:sz w:val="28"/>
          <w:szCs w:val="28"/>
        </w:rPr>
        <w:t>1) замечание;</w:t>
      </w:r>
    </w:p>
    <w:p w:rsidR="00F679A1" w:rsidRPr="00F679A1" w:rsidRDefault="00F679A1" w:rsidP="00F679A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79A1">
        <w:rPr>
          <w:color w:val="000000"/>
          <w:sz w:val="28"/>
          <w:szCs w:val="28"/>
        </w:rPr>
        <w:t>2) выговор;</w:t>
      </w:r>
    </w:p>
    <w:p w:rsidR="00F679A1" w:rsidRDefault="00F679A1" w:rsidP="00F679A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79A1">
        <w:rPr>
          <w:color w:val="000000"/>
          <w:sz w:val="28"/>
          <w:szCs w:val="28"/>
        </w:rPr>
        <w:t>3) увольнение с муниципальной службы по соответствующим основаниям.</w:t>
      </w:r>
    </w:p>
    <w:p w:rsidR="000D764B" w:rsidRPr="00F679A1" w:rsidRDefault="000D764B" w:rsidP="00F679A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679A1" w:rsidRPr="000D764B" w:rsidRDefault="00F679A1" w:rsidP="00F679A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0D764B">
        <w:rPr>
          <w:b/>
          <w:color w:val="000000"/>
          <w:sz w:val="28"/>
          <w:szCs w:val="28"/>
        </w:rPr>
        <w:t>3. Порядок и сроки применения дисциплинарного взыскания</w:t>
      </w:r>
    </w:p>
    <w:p w:rsidR="00F679A1" w:rsidRPr="00F679A1" w:rsidRDefault="00F679A1" w:rsidP="00F679A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79A1">
        <w:rPr>
          <w:color w:val="000000"/>
          <w:sz w:val="28"/>
          <w:szCs w:val="28"/>
        </w:rPr>
        <w:t>3.1. Взыскания, предусмотренные пунктом 2.2, 2.3 настоящего Положения, применяются работодателем на основании:</w:t>
      </w:r>
    </w:p>
    <w:p w:rsidR="00F679A1" w:rsidRPr="00F679A1" w:rsidRDefault="00F679A1" w:rsidP="00F679A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79A1">
        <w:rPr>
          <w:color w:val="000000"/>
          <w:sz w:val="28"/>
          <w:szCs w:val="28"/>
        </w:rPr>
        <w:t>1) доклада о результатах проверки, проведенной кадровой службой работодателя по профилактике коррупционных и иных правонарушений;</w:t>
      </w:r>
    </w:p>
    <w:p w:rsidR="00F679A1" w:rsidRPr="00F679A1" w:rsidRDefault="00F679A1" w:rsidP="00F679A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79A1">
        <w:rPr>
          <w:color w:val="000000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F679A1" w:rsidRPr="00F679A1" w:rsidRDefault="00F679A1" w:rsidP="00F679A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F679A1">
        <w:rPr>
          <w:color w:val="000000"/>
          <w:sz w:val="28"/>
          <w:szCs w:val="28"/>
        </w:rPr>
        <w:t>2.1.) доклада кадровой службы работодателя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  <w:proofErr w:type="gramEnd"/>
    </w:p>
    <w:p w:rsidR="00F679A1" w:rsidRPr="00F679A1" w:rsidRDefault="00F679A1" w:rsidP="00F679A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79A1">
        <w:rPr>
          <w:color w:val="000000"/>
          <w:sz w:val="28"/>
          <w:szCs w:val="28"/>
        </w:rPr>
        <w:t>3) объяснений муниципального служащего;</w:t>
      </w:r>
    </w:p>
    <w:p w:rsidR="00F679A1" w:rsidRPr="00F679A1" w:rsidRDefault="00F679A1" w:rsidP="00F679A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79A1">
        <w:rPr>
          <w:color w:val="000000"/>
          <w:sz w:val="28"/>
          <w:szCs w:val="28"/>
        </w:rPr>
        <w:t>4) иных материалов.</w:t>
      </w:r>
    </w:p>
    <w:p w:rsidR="00F679A1" w:rsidRPr="00F679A1" w:rsidRDefault="00F679A1" w:rsidP="00F679A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79A1">
        <w:rPr>
          <w:color w:val="000000"/>
          <w:sz w:val="28"/>
          <w:szCs w:val="28"/>
        </w:rPr>
        <w:t>3.2. До применения дисциплинарного взыскания к муниципальному служащему работодателем потребуется письменное объяснение (объяснительная записка).</w:t>
      </w:r>
    </w:p>
    <w:p w:rsidR="00F679A1" w:rsidRPr="00F679A1" w:rsidRDefault="00F679A1" w:rsidP="00F679A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79A1">
        <w:rPr>
          <w:color w:val="000000"/>
          <w:sz w:val="28"/>
          <w:szCs w:val="28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F679A1" w:rsidRPr="00F679A1" w:rsidRDefault="00F679A1" w:rsidP="00F679A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79A1">
        <w:rPr>
          <w:color w:val="000000"/>
          <w:sz w:val="28"/>
          <w:szCs w:val="28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F679A1" w:rsidRPr="00F679A1" w:rsidRDefault="00F679A1" w:rsidP="00F679A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79A1">
        <w:rPr>
          <w:color w:val="000000"/>
          <w:sz w:val="28"/>
          <w:szCs w:val="28"/>
        </w:rPr>
        <w:t xml:space="preserve">3.3. </w:t>
      </w:r>
      <w:proofErr w:type="gramStart"/>
      <w:r w:rsidRPr="00F679A1">
        <w:rPr>
          <w:color w:val="000000"/>
          <w:sz w:val="28"/>
          <w:szCs w:val="28"/>
        </w:rPr>
        <w:t xml:space="preserve">При применении взысканий, предусмотренных пунктами 2.2, 2.3 настоящего Положения, учитываются характер совершенного муниципальным служащим коррупционного правонарушения, его тяжесть, </w:t>
      </w:r>
      <w:r w:rsidRPr="00F679A1">
        <w:rPr>
          <w:color w:val="000000"/>
          <w:sz w:val="28"/>
          <w:szCs w:val="28"/>
        </w:rPr>
        <w:lastRenderedPageBreak/>
        <w:t>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  <w:proofErr w:type="gramEnd"/>
    </w:p>
    <w:p w:rsidR="00F679A1" w:rsidRPr="00F679A1" w:rsidRDefault="00F679A1" w:rsidP="00F679A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79A1">
        <w:rPr>
          <w:color w:val="000000"/>
          <w:sz w:val="28"/>
          <w:szCs w:val="28"/>
        </w:rPr>
        <w:t xml:space="preserve">3.4. </w:t>
      </w:r>
      <w:proofErr w:type="gramStart"/>
      <w:r w:rsidRPr="00F679A1">
        <w:rPr>
          <w:color w:val="000000"/>
          <w:sz w:val="28"/>
          <w:szCs w:val="28"/>
        </w:rPr>
        <w:t>Взыскания, предусмотренные пунктами 2.2, 2.3. настоящего Положения,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</w:t>
      </w:r>
      <w:r>
        <w:rPr>
          <w:color w:val="000000"/>
          <w:sz w:val="28"/>
          <w:szCs w:val="28"/>
        </w:rPr>
        <w:t>ведению муниципальных служащих</w:t>
      </w:r>
      <w:proofErr w:type="gramEnd"/>
      <w:r>
        <w:rPr>
          <w:color w:val="000000"/>
          <w:sz w:val="28"/>
          <w:szCs w:val="28"/>
        </w:rPr>
        <w:t xml:space="preserve"> а</w:t>
      </w:r>
      <w:r w:rsidRPr="00F679A1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Адагумского</w:t>
      </w:r>
      <w:r w:rsidRPr="00F679A1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Крымского района </w:t>
      </w:r>
      <w:r w:rsidRPr="00F679A1">
        <w:rPr>
          <w:color w:val="000000"/>
          <w:sz w:val="28"/>
          <w:szCs w:val="28"/>
        </w:rPr>
        <w:t>и урегулированию конфликта интересов.</w:t>
      </w:r>
    </w:p>
    <w:p w:rsidR="00F679A1" w:rsidRPr="00F679A1" w:rsidRDefault="00F679A1" w:rsidP="00F679A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79A1">
        <w:rPr>
          <w:color w:val="000000"/>
          <w:sz w:val="28"/>
          <w:szCs w:val="28"/>
        </w:rPr>
        <w:t>При этом взыскание не может быть применено позднее шести месяцев со дня поступления информации о совершении коррупционного правонарушения.</w:t>
      </w:r>
    </w:p>
    <w:p w:rsidR="00F679A1" w:rsidRPr="00F679A1" w:rsidRDefault="00F679A1" w:rsidP="00F679A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79A1">
        <w:rPr>
          <w:color w:val="000000"/>
          <w:sz w:val="28"/>
          <w:szCs w:val="28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F679A1" w:rsidRPr="00F679A1" w:rsidRDefault="00F679A1" w:rsidP="00F679A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79A1">
        <w:rPr>
          <w:color w:val="000000"/>
          <w:sz w:val="28"/>
          <w:szCs w:val="28"/>
        </w:rPr>
        <w:t>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F679A1" w:rsidRPr="00F679A1" w:rsidRDefault="00F679A1" w:rsidP="00F679A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79A1">
        <w:rPr>
          <w:color w:val="000000"/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F679A1" w:rsidRPr="00F679A1" w:rsidRDefault="00F679A1" w:rsidP="00F679A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79A1">
        <w:rPr>
          <w:color w:val="000000"/>
          <w:sz w:val="28"/>
          <w:szCs w:val="28"/>
        </w:rPr>
        <w:t xml:space="preserve">3.6. </w:t>
      </w:r>
      <w:proofErr w:type="gramStart"/>
      <w:r w:rsidRPr="00F679A1">
        <w:rPr>
          <w:color w:val="000000"/>
          <w:sz w:val="28"/>
          <w:szCs w:val="28"/>
        </w:rPr>
        <w:t>В распоряжении работодателя о применении взыскания к муниципальному служащему в случае совершения им коррупционного правонарушения в качестве</w:t>
      </w:r>
      <w:proofErr w:type="gramEnd"/>
      <w:r w:rsidRPr="00F679A1">
        <w:rPr>
          <w:color w:val="000000"/>
          <w:sz w:val="28"/>
          <w:szCs w:val="28"/>
        </w:rPr>
        <w:t xml:space="preserve"> основания применения взыскания указывается часть 1 или 2 статьи 27.1 Федерального закона от 2 марта 2007 года № 25-ФЗ «О муниципальной службе в Российской Федерации».</w:t>
      </w:r>
    </w:p>
    <w:p w:rsidR="00F679A1" w:rsidRPr="00F679A1" w:rsidRDefault="00F679A1" w:rsidP="00F679A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79A1">
        <w:rPr>
          <w:color w:val="000000"/>
          <w:sz w:val="28"/>
          <w:szCs w:val="28"/>
        </w:rPr>
        <w:t xml:space="preserve">3.7. </w:t>
      </w:r>
      <w:proofErr w:type="gramStart"/>
      <w:r w:rsidRPr="00F679A1">
        <w:rPr>
          <w:color w:val="000000"/>
          <w:sz w:val="28"/>
          <w:szCs w:val="28"/>
        </w:rPr>
        <w:t>Копия распоряжения работодателя о применении взыскания к муниципальному служащему с указанием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роспись в течение трех рабочих дней со дня издания распоряжения, не считая времени отсутствия муниципального служащего на работе.</w:t>
      </w:r>
      <w:proofErr w:type="gramEnd"/>
      <w:r w:rsidRPr="00F679A1">
        <w:rPr>
          <w:color w:val="000000"/>
          <w:sz w:val="28"/>
          <w:szCs w:val="28"/>
        </w:rPr>
        <w:t xml:space="preserve">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F679A1" w:rsidRPr="00F679A1" w:rsidRDefault="00F679A1" w:rsidP="00F679A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79A1">
        <w:rPr>
          <w:color w:val="000000"/>
          <w:sz w:val="28"/>
          <w:szCs w:val="28"/>
        </w:rPr>
        <w:lastRenderedPageBreak/>
        <w:t>3.8. Копия распоряжения работодателя о наложении взыскания на муниципального служащего приобщается к личному делу муниципального служащего.</w:t>
      </w:r>
    </w:p>
    <w:p w:rsidR="00F679A1" w:rsidRPr="00F679A1" w:rsidRDefault="00F679A1" w:rsidP="00F679A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79A1">
        <w:rPr>
          <w:color w:val="000000"/>
          <w:sz w:val="28"/>
          <w:szCs w:val="28"/>
        </w:rPr>
        <w:t>3.9. Муниципальный служащий вправе обжаловать взыскание в судебном порядке.</w:t>
      </w:r>
    </w:p>
    <w:p w:rsidR="00F679A1" w:rsidRDefault="00F679A1" w:rsidP="00F679A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79A1">
        <w:rPr>
          <w:color w:val="000000"/>
          <w:sz w:val="28"/>
          <w:szCs w:val="28"/>
        </w:rPr>
        <w:t>3.10. В период действия неснятого дисциплинарного взыскания, не допускается применение поощрений муниципального служащего.</w:t>
      </w:r>
    </w:p>
    <w:p w:rsidR="000D764B" w:rsidRPr="00F679A1" w:rsidRDefault="000D764B" w:rsidP="00F679A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679A1" w:rsidRPr="000D764B" w:rsidRDefault="00F679A1" w:rsidP="00F679A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0D764B">
        <w:rPr>
          <w:b/>
          <w:color w:val="000000"/>
          <w:sz w:val="28"/>
          <w:szCs w:val="28"/>
        </w:rPr>
        <w:t>4. Порядок снятия дисциплинарного взыскания</w:t>
      </w:r>
    </w:p>
    <w:p w:rsidR="00F679A1" w:rsidRPr="00F679A1" w:rsidRDefault="00F679A1" w:rsidP="00F679A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79A1">
        <w:rPr>
          <w:color w:val="000000"/>
          <w:sz w:val="28"/>
          <w:szCs w:val="28"/>
        </w:rPr>
        <w:t xml:space="preserve">4.1. </w:t>
      </w:r>
      <w:proofErr w:type="gramStart"/>
      <w:r w:rsidRPr="00F679A1">
        <w:rPr>
          <w:color w:val="000000"/>
          <w:sz w:val="28"/>
          <w:szCs w:val="28"/>
        </w:rPr>
        <w:t>Если в течение одного года со дня применения дисциплинарного взыскания муниципальный служащий не был подвергнут дисциплинарному взысканию, предусмотренному пунктом 1 или 2 части 1 статьи 27 Федерального закона от 2 марта 2007 года № 25-ФЗ «О муниципальной службе в Российской Федерации», а именно замечанию и выговору, он считается не имеющим дисциплинарного взыскания.</w:t>
      </w:r>
      <w:proofErr w:type="gramEnd"/>
    </w:p>
    <w:p w:rsidR="00F679A1" w:rsidRPr="00F679A1" w:rsidRDefault="00F679A1" w:rsidP="00F679A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79A1">
        <w:rPr>
          <w:color w:val="000000"/>
          <w:sz w:val="28"/>
          <w:szCs w:val="28"/>
        </w:rPr>
        <w:t>4.2.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письменному заявлению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F679A1" w:rsidRDefault="00F679A1" w:rsidP="00F679A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79A1">
        <w:rPr>
          <w:color w:val="000000"/>
          <w:sz w:val="28"/>
          <w:szCs w:val="28"/>
        </w:rPr>
        <w:t>4.3. О досрочном снятии дисциплинарного взыскания с муниципального служащего издается распоряжение работодателя. Муниципальный служащий, с которого досрочно снято дисциплинарное взыскание, считается не подвергавшимся взысканию. Копия распоряжения работодателя о досрочном снятии дисциплинарного взыскания с муниципального служащего приобщается к его личному делу.</w:t>
      </w:r>
    </w:p>
    <w:p w:rsidR="00F679A1" w:rsidRDefault="00F679A1" w:rsidP="00F679A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679A1" w:rsidRDefault="00F679A1" w:rsidP="00F679A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679A1" w:rsidRDefault="00F679A1" w:rsidP="00F679A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679A1" w:rsidRPr="00365E91" w:rsidRDefault="00F679A1" w:rsidP="00F679A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365E91">
        <w:rPr>
          <w:color w:val="000000"/>
          <w:sz w:val="28"/>
          <w:szCs w:val="28"/>
        </w:rPr>
        <w:t>Ведущий специалист администрации</w:t>
      </w:r>
    </w:p>
    <w:p w:rsidR="00F679A1" w:rsidRPr="00365E91" w:rsidRDefault="00F679A1" w:rsidP="00F679A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Адагумского</w:t>
      </w:r>
      <w:r w:rsidRPr="00365E91">
        <w:rPr>
          <w:color w:val="000000"/>
          <w:sz w:val="28"/>
          <w:szCs w:val="28"/>
        </w:rPr>
        <w:t xml:space="preserve"> сельского поселения</w:t>
      </w:r>
    </w:p>
    <w:p w:rsidR="00F679A1" w:rsidRPr="00365E91" w:rsidRDefault="00F679A1" w:rsidP="00F679A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365E91">
        <w:rPr>
          <w:color w:val="000000"/>
          <w:sz w:val="28"/>
          <w:szCs w:val="28"/>
        </w:rPr>
        <w:t>Крымского района</w:t>
      </w:r>
      <w:r w:rsidRPr="00365E91">
        <w:rPr>
          <w:color w:val="000000"/>
          <w:sz w:val="28"/>
          <w:szCs w:val="28"/>
        </w:rPr>
        <w:tab/>
      </w:r>
      <w:r w:rsidRPr="00365E91">
        <w:rPr>
          <w:color w:val="000000"/>
          <w:sz w:val="28"/>
          <w:szCs w:val="28"/>
        </w:rPr>
        <w:tab/>
      </w:r>
      <w:r w:rsidRPr="00365E91">
        <w:rPr>
          <w:color w:val="000000"/>
          <w:sz w:val="28"/>
          <w:szCs w:val="28"/>
        </w:rPr>
        <w:tab/>
      </w:r>
      <w:r w:rsidRPr="00365E91">
        <w:rPr>
          <w:color w:val="000000"/>
          <w:sz w:val="28"/>
          <w:szCs w:val="28"/>
        </w:rPr>
        <w:tab/>
      </w:r>
      <w:r w:rsidRPr="00365E91">
        <w:rPr>
          <w:color w:val="000000"/>
          <w:sz w:val="28"/>
          <w:szCs w:val="28"/>
        </w:rPr>
        <w:tab/>
      </w:r>
      <w:r w:rsidRPr="00365E91">
        <w:rPr>
          <w:color w:val="000000"/>
          <w:sz w:val="28"/>
          <w:szCs w:val="28"/>
        </w:rPr>
        <w:tab/>
      </w:r>
      <w:r w:rsidRPr="00365E9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Е.Г. Медведева</w:t>
      </w:r>
    </w:p>
    <w:p w:rsidR="00F679A1" w:rsidRPr="00F679A1" w:rsidRDefault="00F679A1" w:rsidP="00F679A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679A1" w:rsidRPr="00F679A1" w:rsidRDefault="00F679A1" w:rsidP="00F679A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79A1" w:rsidRDefault="00F679A1" w:rsidP="00A1352F">
      <w:pPr>
        <w:pStyle w:val="1"/>
        <w:rPr>
          <w:color w:val="auto"/>
          <w:sz w:val="28"/>
          <w:szCs w:val="28"/>
        </w:rPr>
      </w:pPr>
    </w:p>
    <w:p w:rsidR="00F679A1" w:rsidRDefault="00F679A1" w:rsidP="00A1352F">
      <w:pPr>
        <w:pStyle w:val="1"/>
        <w:rPr>
          <w:color w:val="auto"/>
          <w:sz w:val="28"/>
          <w:szCs w:val="28"/>
        </w:rPr>
      </w:pPr>
    </w:p>
    <w:p w:rsidR="00F679A1" w:rsidRDefault="00F679A1" w:rsidP="00A1352F">
      <w:pPr>
        <w:pStyle w:val="1"/>
        <w:rPr>
          <w:color w:val="auto"/>
          <w:sz w:val="28"/>
          <w:szCs w:val="28"/>
        </w:rPr>
      </w:pPr>
    </w:p>
    <w:p w:rsidR="00F679A1" w:rsidRDefault="00F679A1" w:rsidP="00A1352F">
      <w:pPr>
        <w:pStyle w:val="1"/>
        <w:rPr>
          <w:color w:val="auto"/>
          <w:sz w:val="28"/>
          <w:szCs w:val="28"/>
        </w:rPr>
      </w:pPr>
    </w:p>
    <w:sectPr w:rsidR="00F679A1" w:rsidSect="00F679A1">
      <w:pgSz w:w="11906" w:h="16838"/>
      <w:pgMar w:top="1134" w:right="849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7D"/>
    <w:rsid w:val="00085141"/>
    <w:rsid w:val="000D764B"/>
    <w:rsid w:val="000F6DD6"/>
    <w:rsid w:val="001B63CC"/>
    <w:rsid w:val="002D5AF7"/>
    <w:rsid w:val="00313BCC"/>
    <w:rsid w:val="00541006"/>
    <w:rsid w:val="007B4792"/>
    <w:rsid w:val="008B3770"/>
    <w:rsid w:val="008C4050"/>
    <w:rsid w:val="009567A5"/>
    <w:rsid w:val="009C1F60"/>
    <w:rsid w:val="00A1352F"/>
    <w:rsid w:val="00D76EDE"/>
    <w:rsid w:val="00DF3A63"/>
    <w:rsid w:val="00F2311A"/>
    <w:rsid w:val="00F55C7D"/>
    <w:rsid w:val="00F6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13BC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3BC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uiPriority w:val="99"/>
    <w:unhideWhenUsed/>
    <w:rsid w:val="00313BC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1352F"/>
    <w:rPr>
      <w:color w:val="800080" w:themeColor="followedHyperlink"/>
      <w:u w:val="single"/>
    </w:rPr>
  </w:style>
  <w:style w:type="paragraph" w:customStyle="1" w:styleId="a5">
    <w:name w:val="Нормальный (таблица)"/>
    <w:basedOn w:val="a"/>
    <w:next w:val="a"/>
    <w:uiPriority w:val="99"/>
    <w:rsid w:val="00A1352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6">
    <w:name w:val="Прижатый влево"/>
    <w:basedOn w:val="a"/>
    <w:next w:val="a"/>
    <w:uiPriority w:val="99"/>
    <w:rsid w:val="00A1352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7">
    <w:name w:val="Таблицы (моноширинный)"/>
    <w:basedOn w:val="a"/>
    <w:next w:val="a"/>
    <w:uiPriority w:val="99"/>
    <w:rsid w:val="00A135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Гипертекстовая ссылка"/>
    <w:uiPriority w:val="99"/>
    <w:rsid w:val="00A1352F"/>
    <w:rPr>
      <w:color w:val="106BBE"/>
    </w:rPr>
  </w:style>
  <w:style w:type="character" w:customStyle="1" w:styleId="a9">
    <w:name w:val="Цветовое выделение"/>
    <w:uiPriority w:val="99"/>
    <w:rsid w:val="00A1352F"/>
    <w:rPr>
      <w:b/>
      <w:bCs/>
      <w:color w:val="26282F"/>
    </w:rPr>
  </w:style>
  <w:style w:type="character" w:customStyle="1" w:styleId="aa">
    <w:name w:val="Сравнение редакций. Добавленный фрагмент"/>
    <w:uiPriority w:val="99"/>
    <w:rsid w:val="00A1352F"/>
    <w:rPr>
      <w:color w:val="000000"/>
      <w:shd w:val="clear" w:color="auto" w:fill="C1D7FF"/>
    </w:rPr>
  </w:style>
  <w:style w:type="paragraph" w:styleId="ab">
    <w:name w:val="Normal (Web)"/>
    <w:basedOn w:val="a"/>
    <w:uiPriority w:val="99"/>
    <w:semiHidden/>
    <w:unhideWhenUsed/>
    <w:rsid w:val="00F679A1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F679A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76E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6E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13BC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3BC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uiPriority w:val="99"/>
    <w:unhideWhenUsed/>
    <w:rsid w:val="00313BC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1352F"/>
    <w:rPr>
      <w:color w:val="800080" w:themeColor="followedHyperlink"/>
      <w:u w:val="single"/>
    </w:rPr>
  </w:style>
  <w:style w:type="paragraph" w:customStyle="1" w:styleId="a5">
    <w:name w:val="Нормальный (таблица)"/>
    <w:basedOn w:val="a"/>
    <w:next w:val="a"/>
    <w:uiPriority w:val="99"/>
    <w:rsid w:val="00A1352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6">
    <w:name w:val="Прижатый влево"/>
    <w:basedOn w:val="a"/>
    <w:next w:val="a"/>
    <w:uiPriority w:val="99"/>
    <w:rsid w:val="00A1352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7">
    <w:name w:val="Таблицы (моноширинный)"/>
    <w:basedOn w:val="a"/>
    <w:next w:val="a"/>
    <w:uiPriority w:val="99"/>
    <w:rsid w:val="00A135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Гипертекстовая ссылка"/>
    <w:uiPriority w:val="99"/>
    <w:rsid w:val="00A1352F"/>
    <w:rPr>
      <w:color w:val="106BBE"/>
    </w:rPr>
  </w:style>
  <w:style w:type="character" w:customStyle="1" w:styleId="a9">
    <w:name w:val="Цветовое выделение"/>
    <w:uiPriority w:val="99"/>
    <w:rsid w:val="00A1352F"/>
    <w:rPr>
      <w:b/>
      <w:bCs/>
      <w:color w:val="26282F"/>
    </w:rPr>
  </w:style>
  <w:style w:type="character" w:customStyle="1" w:styleId="aa">
    <w:name w:val="Сравнение редакций. Добавленный фрагмент"/>
    <w:uiPriority w:val="99"/>
    <w:rsid w:val="00A1352F"/>
    <w:rPr>
      <w:color w:val="000000"/>
      <w:shd w:val="clear" w:color="auto" w:fill="C1D7FF"/>
    </w:rPr>
  </w:style>
  <w:style w:type="paragraph" w:styleId="ab">
    <w:name w:val="Normal (Web)"/>
    <w:basedOn w:val="a"/>
    <w:uiPriority w:val="99"/>
    <w:semiHidden/>
    <w:unhideWhenUsed/>
    <w:rsid w:val="00F679A1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F679A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76E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6E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2019-12-17T07:38:00Z</cp:lastPrinted>
  <dcterms:created xsi:type="dcterms:W3CDTF">2018-05-28T11:15:00Z</dcterms:created>
  <dcterms:modified xsi:type="dcterms:W3CDTF">2019-12-17T07:37:00Z</dcterms:modified>
</cp:coreProperties>
</file>